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D69" w:rsidRPr="00636B3A" w:rsidRDefault="003D4D69" w:rsidP="00FD3D84">
      <w:pPr>
        <w:shd w:val="clear" w:color="auto" w:fill="C6D9F1"/>
        <w:spacing w:after="0" w:line="240" w:lineRule="auto"/>
        <w:ind w:firstLine="482"/>
        <w:jc w:val="both"/>
        <w:rPr>
          <w:rFonts w:ascii="Times New Roman" w:eastAsia="Arial Unicode MS" w:hAnsi="Times New Roman"/>
          <w:color w:val="000000"/>
          <w:sz w:val="24"/>
          <w:szCs w:val="24"/>
        </w:rPr>
      </w:pPr>
    </w:p>
    <w:p w:rsidR="008E01C5" w:rsidRDefault="00CC7094" w:rsidP="00FD3D84">
      <w:pPr>
        <w:shd w:val="clear" w:color="auto" w:fill="C6D9F1"/>
        <w:spacing w:after="0" w:line="240" w:lineRule="auto"/>
        <w:ind w:firstLine="482"/>
        <w:jc w:val="both"/>
        <w:rPr>
          <w:rFonts w:ascii="Times New Roman" w:eastAsia="Arial Unicode MS" w:hAnsi="Times New Roman"/>
          <w:color w:val="000000"/>
          <w:sz w:val="24"/>
          <w:szCs w:val="24"/>
          <w:lang w:val="sr-Cyrl-CS"/>
        </w:rPr>
      </w:pPr>
      <w:r w:rsidRPr="00636B3A">
        <w:rPr>
          <w:rFonts w:ascii="Times New Roman" w:eastAsia="Arial Unicode MS" w:hAnsi="Times New Roman"/>
          <w:color w:val="000000"/>
          <w:sz w:val="24"/>
          <w:szCs w:val="24"/>
          <w:lang w:val="sr-Cyrl-CS"/>
        </w:rPr>
        <w:t xml:space="preserve">ДОМ ЗДРАВЉА  “ДР </w:t>
      </w:r>
      <w:r w:rsidR="008E01C5">
        <w:rPr>
          <w:rFonts w:ascii="Times New Roman" w:eastAsia="Arial Unicode MS" w:hAnsi="Times New Roman"/>
          <w:color w:val="000000"/>
          <w:sz w:val="24"/>
          <w:szCs w:val="24"/>
          <w:lang w:val="sr-Cyrl-CS"/>
        </w:rPr>
        <w:t>ДАРИНКА ЛУКИЋ” КОЦЕЉЕВА</w:t>
      </w:r>
    </w:p>
    <w:p w:rsidR="00903954" w:rsidRPr="00636B3A" w:rsidRDefault="008E01C5" w:rsidP="008E01C5">
      <w:pPr>
        <w:shd w:val="clear" w:color="auto" w:fill="C6D9F1"/>
        <w:spacing w:after="0" w:line="240" w:lineRule="auto"/>
        <w:ind w:firstLine="482"/>
        <w:jc w:val="both"/>
        <w:rPr>
          <w:rFonts w:ascii="Times New Roman" w:eastAsia="Arial Unicode MS" w:hAnsi="Times New Roman"/>
          <w:color w:val="000000"/>
          <w:sz w:val="32"/>
          <w:szCs w:val="32"/>
          <w:lang w:val="ru-RU"/>
        </w:rPr>
      </w:pPr>
      <w:r>
        <w:rPr>
          <w:rFonts w:ascii="Times New Roman" w:eastAsia="Arial Unicode MS" w:hAnsi="Times New Roman"/>
          <w:color w:val="000000"/>
          <w:sz w:val="24"/>
          <w:szCs w:val="24"/>
          <w:lang w:val="sr-Cyrl-CS"/>
        </w:rPr>
        <w:t>Немањина 8</w:t>
      </w:r>
      <w:r w:rsidR="00903954" w:rsidRPr="00636B3A">
        <w:rPr>
          <w:rFonts w:ascii="Times New Roman" w:eastAsia="Arial Unicode MS" w:hAnsi="Times New Roman"/>
          <w:color w:val="000000"/>
          <w:sz w:val="24"/>
          <w:szCs w:val="24"/>
          <w:lang w:val="sr-Cyrl-CS"/>
        </w:rPr>
        <w:t xml:space="preserve">. </w:t>
      </w:r>
      <w:r>
        <w:rPr>
          <w:rFonts w:ascii="Times New Roman" w:eastAsia="Arial Unicode MS" w:hAnsi="Times New Roman"/>
          <w:color w:val="000000"/>
          <w:sz w:val="24"/>
          <w:szCs w:val="24"/>
          <w:lang w:val="sr-Cyrl-CS"/>
        </w:rPr>
        <w:t>Коцељева</w:t>
      </w:r>
    </w:p>
    <w:p w:rsidR="00903954" w:rsidRPr="00636B3A" w:rsidRDefault="00903954" w:rsidP="00FD3D84">
      <w:pPr>
        <w:spacing w:after="0" w:line="240" w:lineRule="auto"/>
        <w:ind w:firstLine="482"/>
        <w:jc w:val="both"/>
        <w:rPr>
          <w:rFonts w:ascii="Times New Roman" w:eastAsia="Arial Unicode MS" w:hAnsi="Times New Roman"/>
          <w:bCs/>
          <w:i/>
          <w:iCs/>
          <w:color w:val="000000"/>
          <w:sz w:val="28"/>
          <w:szCs w:val="28"/>
          <w:lang w:val="ru-RU"/>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rPr>
      </w:pPr>
    </w:p>
    <w:p w:rsidR="00903954" w:rsidRDefault="00903954" w:rsidP="00FD3D84">
      <w:pPr>
        <w:spacing w:after="0" w:line="240" w:lineRule="auto"/>
        <w:ind w:firstLine="482"/>
        <w:jc w:val="both"/>
        <w:rPr>
          <w:rFonts w:ascii="Times New Roman" w:eastAsia="Arial Unicode MS" w:hAnsi="Times New Roman"/>
          <w:i/>
          <w:iCs/>
          <w:color w:val="000000"/>
          <w:sz w:val="32"/>
          <w:szCs w:val="32"/>
        </w:rPr>
      </w:pPr>
    </w:p>
    <w:p w:rsidR="00663858" w:rsidRPr="00663858" w:rsidRDefault="00663858" w:rsidP="00FD3D84">
      <w:pPr>
        <w:spacing w:after="0" w:line="240" w:lineRule="auto"/>
        <w:ind w:firstLine="482"/>
        <w:jc w:val="both"/>
        <w:rPr>
          <w:rFonts w:ascii="Times New Roman" w:eastAsia="Arial Unicode MS" w:hAnsi="Times New Roman"/>
          <w:i/>
          <w:iCs/>
          <w:color w:val="000000"/>
          <w:sz w:val="32"/>
          <w:szCs w:val="32"/>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lang w:val="sr-Cyrl-CS"/>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lang w:val="sr-Cyrl-CS"/>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lang w:val="sr-Cyrl-CS"/>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32"/>
          <w:szCs w:val="32"/>
          <w:lang w:val="sr-Cyrl-CS"/>
        </w:rPr>
      </w:pPr>
    </w:p>
    <w:p w:rsidR="00903954" w:rsidRPr="00636B3A" w:rsidRDefault="00903954" w:rsidP="00FD3D84">
      <w:pPr>
        <w:spacing w:after="0" w:line="240" w:lineRule="auto"/>
        <w:ind w:firstLine="482"/>
        <w:jc w:val="both"/>
        <w:rPr>
          <w:rFonts w:ascii="Times New Roman" w:eastAsia="Arial Unicode MS" w:hAnsi="Times New Roman"/>
          <w:b/>
          <w:iCs/>
          <w:color w:val="000000"/>
          <w:kern w:val="24"/>
          <w:sz w:val="28"/>
          <w:szCs w:val="28"/>
        </w:rPr>
      </w:pPr>
    </w:p>
    <w:p w:rsidR="00903954" w:rsidRPr="00904246" w:rsidRDefault="00903954" w:rsidP="00904246">
      <w:pPr>
        <w:shd w:val="clear" w:color="auto" w:fill="F2F2F2" w:themeFill="background1" w:themeFillShade="F2"/>
        <w:spacing w:after="0" w:line="240" w:lineRule="auto"/>
        <w:ind w:firstLine="482"/>
        <w:jc w:val="center"/>
        <w:rPr>
          <w:rFonts w:ascii="Times New Roman" w:eastAsia="Arial Unicode MS" w:hAnsi="Times New Roman"/>
          <w:b/>
          <w:iCs/>
          <w:color w:val="000000"/>
          <w:kern w:val="24"/>
          <w:sz w:val="32"/>
          <w:szCs w:val="32"/>
        </w:rPr>
      </w:pPr>
      <w:r w:rsidRPr="00904246">
        <w:rPr>
          <w:rFonts w:ascii="Times New Roman" w:eastAsia="Arial Unicode MS" w:hAnsi="Times New Roman"/>
          <w:b/>
          <w:iCs/>
          <w:color w:val="000000"/>
          <w:kern w:val="24"/>
          <w:sz w:val="32"/>
          <w:szCs w:val="32"/>
        </w:rPr>
        <w:t>ПРАВИЛНИК</w:t>
      </w:r>
    </w:p>
    <w:p w:rsidR="00903954" w:rsidRPr="00904246" w:rsidRDefault="00903954" w:rsidP="00904246">
      <w:pPr>
        <w:shd w:val="clear" w:color="auto" w:fill="F2F2F2" w:themeFill="background1" w:themeFillShade="F2"/>
        <w:spacing w:after="0" w:line="240" w:lineRule="auto"/>
        <w:ind w:firstLine="482"/>
        <w:jc w:val="center"/>
        <w:rPr>
          <w:rFonts w:ascii="Times New Roman" w:eastAsia="Arial Unicode MS" w:hAnsi="Times New Roman"/>
          <w:b/>
          <w:iCs/>
          <w:color w:val="000000"/>
          <w:kern w:val="24"/>
          <w:sz w:val="32"/>
          <w:szCs w:val="32"/>
        </w:rPr>
      </w:pPr>
      <w:r w:rsidRPr="00904246">
        <w:rPr>
          <w:rFonts w:ascii="Times New Roman" w:eastAsia="Arial Unicode MS" w:hAnsi="Times New Roman"/>
          <w:b/>
          <w:iCs/>
          <w:color w:val="000000"/>
          <w:kern w:val="24"/>
          <w:sz w:val="32"/>
          <w:szCs w:val="32"/>
        </w:rPr>
        <w:t>О БЛИЖЕМ УРЕЂИВАЊУ ПОСТУПКА ЈАВНЕ НАБАВКЕ</w:t>
      </w:r>
    </w:p>
    <w:p w:rsidR="00903954" w:rsidRPr="00636B3A" w:rsidRDefault="00903954" w:rsidP="00FD3D84">
      <w:pPr>
        <w:spacing w:after="0" w:line="240" w:lineRule="auto"/>
        <w:ind w:firstLine="482"/>
        <w:jc w:val="both"/>
        <w:rPr>
          <w:rFonts w:ascii="Times New Roman" w:eastAsia="Arial Unicode MS" w:hAnsi="Times New Roman"/>
          <w:b/>
          <w:iCs/>
          <w:color w:val="000000"/>
          <w:kern w:val="24"/>
          <w:sz w:val="28"/>
          <w:szCs w:val="28"/>
        </w:rPr>
      </w:pPr>
    </w:p>
    <w:p w:rsidR="00903954" w:rsidRPr="00636B3A" w:rsidRDefault="00903954" w:rsidP="00FD3D84">
      <w:pPr>
        <w:spacing w:after="0" w:line="240" w:lineRule="auto"/>
        <w:ind w:firstLine="482"/>
        <w:jc w:val="both"/>
        <w:rPr>
          <w:rFonts w:ascii="Times New Roman" w:eastAsia="Arial Unicode MS" w:hAnsi="Times New Roman"/>
          <w:b/>
          <w:iCs/>
          <w:color w:val="000000"/>
          <w:kern w:val="24"/>
          <w:sz w:val="28"/>
          <w:szCs w:val="28"/>
        </w:rPr>
      </w:pPr>
    </w:p>
    <w:p w:rsidR="00903954" w:rsidRPr="00636B3A" w:rsidRDefault="00903954" w:rsidP="00FD3D84">
      <w:pPr>
        <w:spacing w:after="0" w:line="240" w:lineRule="auto"/>
        <w:ind w:firstLine="482"/>
        <w:jc w:val="both"/>
        <w:rPr>
          <w:rFonts w:ascii="Times New Roman" w:eastAsia="Arial Unicode MS" w:hAnsi="Times New Roman"/>
          <w:b/>
          <w:iCs/>
          <w:color w:val="000000"/>
          <w:kern w:val="24"/>
          <w:sz w:val="28"/>
          <w:szCs w:val="28"/>
        </w:rPr>
      </w:pPr>
    </w:p>
    <w:p w:rsidR="00903954" w:rsidRPr="00636B3A" w:rsidRDefault="00903954" w:rsidP="00FD3D84">
      <w:pPr>
        <w:spacing w:after="0" w:line="240" w:lineRule="auto"/>
        <w:ind w:firstLine="482"/>
        <w:jc w:val="both"/>
        <w:rPr>
          <w:rFonts w:ascii="Times New Roman" w:eastAsia="Arial Unicode MS" w:hAnsi="Times New Roman"/>
          <w:b/>
          <w:iCs/>
          <w:color w:val="000000"/>
          <w:sz w:val="28"/>
          <w:szCs w:val="28"/>
        </w:rPr>
      </w:pPr>
    </w:p>
    <w:p w:rsidR="00903954" w:rsidRPr="00636B3A" w:rsidRDefault="00903954" w:rsidP="00FD3D84">
      <w:pPr>
        <w:spacing w:after="0" w:line="240" w:lineRule="auto"/>
        <w:ind w:firstLine="482"/>
        <w:jc w:val="both"/>
        <w:rPr>
          <w:rFonts w:ascii="Times New Roman" w:eastAsia="Arial Unicode MS" w:hAnsi="Times New Roman"/>
          <w:b/>
          <w:iCs/>
          <w:color w:val="000000"/>
          <w:sz w:val="28"/>
          <w:szCs w:val="28"/>
        </w:rPr>
      </w:pPr>
    </w:p>
    <w:p w:rsidR="00903954" w:rsidRPr="00636B3A" w:rsidRDefault="00903954" w:rsidP="00FD3D84">
      <w:pPr>
        <w:spacing w:after="0" w:line="240" w:lineRule="auto"/>
        <w:ind w:firstLine="482"/>
        <w:jc w:val="both"/>
        <w:rPr>
          <w:rFonts w:ascii="Times New Roman" w:eastAsia="Arial Unicode MS" w:hAnsi="Times New Roman"/>
          <w:b/>
          <w:iCs/>
          <w:color w:val="000000"/>
          <w:sz w:val="28"/>
          <w:szCs w:val="28"/>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p>
    <w:p w:rsidR="00903954" w:rsidRPr="00636B3A" w:rsidRDefault="00903954" w:rsidP="00FD3D84">
      <w:pPr>
        <w:spacing w:after="0" w:line="240" w:lineRule="auto"/>
        <w:ind w:firstLine="482"/>
        <w:jc w:val="both"/>
        <w:rPr>
          <w:rFonts w:ascii="Times New Roman" w:eastAsia="Arial Unicode MS" w:hAnsi="Times New Roman"/>
          <w:iCs/>
          <w:color w:val="000000"/>
          <w:kern w:val="24"/>
          <w:sz w:val="24"/>
          <w:szCs w:val="24"/>
          <w:lang w:val="sr-Cyrl-CS"/>
        </w:rPr>
      </w:pPr>
    </w:p>
    <w:p w:rsidR="00903954" w:rsidRPr="00636B3A" w:rsidRDefault="008E01C5" w:rsidP="006F3005">
      <w:pPr>
        <w:spacing w:after="0" w:line="240" w:lineRule="auto"/>
        <w:ind w:firstLine="482"/>
        <w:jc w:val="center"/>
        <w:rPr>
          <w:rFonts w:ascii="Times New Roman" w:eastAsia="Arial Unicode MS" w:hAnsi="Times New Roman"/>
          <w:color w:val="000000"/>
          <w:sz w:val="24"/>
          <w:szCs w:val="24"/>
          <w:lang w:val="sr-Cyrl-CS"/>
        </w:rPr>
      </w:pPr>
      <w:r>
        <w:rPr>
          <w:rFonts w:ascii="Times New Roman" w:eastAsia="Arial Unicode MS" w:hAnsi="Times New Roman"/>
          <w:iCs/>
          <w:color w:val="000000"/>
          <w:kern w:val="24"/>
          <w:sz w:val="24"/>
          <w:szCs w:val="24"/>
          <w:lang w:val="sr-Cyrl-CS"/>
        </w:rPr>
        <w:t xml:space="preserve"> </w:t>
      </w:r>
      <w:r w:rsidR="00222001">
        <w:rPr>
          <w:rFonts w:ascii="Times New Roman" w:eastAsia="Arial Unicode MS" w:hAnsi="Times New Roman"/>
          <w:iCs/>
          <w:color w:val="000000"/>
          <w:kern w:val="24"/>
          <w:sz w:val="24"/>
          <w:szCs w:val="24"/>
          <w:lang w:val="sr-Cyrl-CS"/>
        </w:rPr>
        <w:t xml:space="preserve"> ОКТОБАР </w:t>
      </w:r>
      <w:r>
        <w:rPr>
          <w:rFonts w:ascii="Times New Roman" w:eastAsia="Arial Unicode MS" w:hAnsi="Times New Roman"/>
          <w:iCs/>
          <w:color w:val="000000"/>
          <w:kern w:val="24"/>
          <w:sz w:val="24"/>
          <w:szCs w:val="24"/>
          <w:lang w:val="sr-Cyrl-CS"/>
        </w:rPr>
        <w:t>202</w:t>
      </w:r>
      <w:r w:rsidR="00875206">
        <w:rPr>
          <w:rFonts w:ascii="Times New Roman" w:eastAsia="Arial Unicode MS" w:hAnsi="Times New Roman"/>
          <w:iCs/>
          <w:color w:val="000000"/>
          <w:kern w:val="24"/>
          <w:sz w:val="24"/>
          <w:szCs w:val="24"/>
          <w:lang w:val="sr-Latn-RS"/>
        </w:rPr>
        <w:t>4</w:t>
      </w:r>
      <w:r w:rsidR="00CC7094" w:rsidRPr="00636B3A">
        <w:rPr>
          <w:rFonts w:ascii="Times New Roman" w:eastAsia="Arial Unicode MS" w:hAnsi="Times New Roman"/>
          <w:iCs/>
          <w:color w:val="000000"/>
          <w:kern w:val="24"/>
          <w:sz w:val="24"/>
          <w:szCs w:val="24"/>
          <w:lang w:val="sr-Cyrl-CS"/>
        </w:rPr>
        <w:t>. године</w:t>
      </w: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6D159B" w:rsidRPr="00636B3A" w:rsidRDefault="006D159B" w:rsidP="00FD3D84">
      <w:pPr>
        <w:spacing w:after="0" w:line="240" w:lineRule="auto"/>
        <w:ind w:firstLine="482"/>
        <w:jc w:val="both"/>
        <w:rPr>
          <w:rFonts w:ascii="Times New Roman" w:eastAsia="Times New Roman" w:hAnsi="Times New Roman"/>
          <w:sz w:val="24"/>
          <w:szCs w:val="24"/>
        </w:rPr>
      </w:pPr>
    </w:p>
    <w:p w:rsidR="006D159B" w:rsidRPr="00636B3A" w:rsidRDefault="006D159B"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F3005" w:rsidRDefault="00903954" w:rsidP="006F3005">
      <w:pPr>
        <w:spacing w:after="0" w:line="240" w:lineRule="auto"/>
        <w:ind w:firstLine="482"/>
        <w:jc w:val="center"/>
        <w:rPr>
          <w:rFonts w:ascii="Times New Roman" w:eastAsia="Times New Roman" w:hAnsi="Times New Roman"/>
          <w:sz w:val="32"/>
          <w:szCs w:val="32"/>
        </w:rPr>
      </w:pPr>
      <w:proofErr w:type="gramStart"/>
      <w:r w:rsidRPr="006F3005">
        <w:rPr>
          <w:rFonts w:ascii="Times New Roman" w:eastAsia="Times New Roman" w:hAnsi="Times New Roman"/>
          <w:sz w:val="32"/>
          <w:szCs w:val="32"/>
        </w:rPr>
        <w:t>С</w:t>
      </w:r>
      <w:r w:rsidR="006F3005" w:rsidRPr="006F3005">
        <w:rPr>
          <w:rFonts w:ascii="Times New Roman" w:eastAsia="Times New Roman" w:hAnsi="Times New Roman"/>
          <w:sz w:val="32"/>
          <w:szCs w:val="32"/>
        </w:rPr>
        <w:t xml:space="preserve"> </w:t>
      </w:r>
      <w:r w:rsidR="006F3005">
        <w:rPr>
          <w:rFonts w:ascii="Times New Roman" w:eastAsia="Times New Roman" w:hAnsi="Times New Roman"/>
          <w:sz w:val="32"/>
          <w:szCs w:val="32"/>
        </w:rPr>
        <w:t xml:space="preserve"> </w:t>
      </w:r>
      <w:r w:rsidRPr="006F3005">
        <w:rPr>
          <w:rFonts w:ascii="Times New Roman" w:eastAsia="Times New Roman" w:hAnsi="Times New Roman"/>
          <w:sz w:val="32"/>
          <w:szCs w:val="32"/>
        </w:rPr>
        <w:t>А</w:t>
      </w:r>
      <w:proofErr w:type="gramEnd"/>
      <w:r w:rsidR="006F3005" w:rsidRPr="006F3005">
        <w:rPr>
          <w:rFonts w:ascii="Times New Roman" w:eastAsia="Times New Roman" w:hAnsi="Times New Roman"/>
          <w:sz w:val="32"/>
          <w:szCs w:val="32"/>
        </w:rPr>
        <w:t xml:space="preserve"> </w:t>
      </w:r>
      <w:r w:rsidR="006F3005">
        <w:rPr>
          <w:rFonts w:ascii="Times New Roman" w:eastAsia="Times New Roman" w:hAnsi="Times New Roman"/>
          <w:sz w:val="32"/>
          <w:szCs w:val="32"/>
        </w:rPr>
        <w:t xml:space="preserve"> </w:t>
      </w:r>
      <w:r w:rsidRPr="006F3005">
        <w:rPr>
          <w:rFonts w:ascii="Times New Roman" w:eastAsia="Times New Roman" w:hAnsi="Times New Roman"/>
          <w:sz w:val="32"/>
          <w:szCs w:val="32"/>
        </w:rPr>
        <w:t>Д</w:t>
      </w:r>
      <w:r w:rsidR="006F3005">
        <w:rPr>
          <w:rFonts w:ascii="Times New Roman" w:eastAsia="Times New Roman" w:hAnsi="Times New Roman"/>
          <w:sz w:val="32"/>
          <w:szCs w:val="32"/>
        </w:rPr>
        <w:t xml:space="preserve"> </w:t>
      </w:r>
      <w:r w:rsidR="006F3005" w:rsidRPr="006F3005">
        <w:rPr>
          <w:rFonts w:ascii="Times New Roman" w:eastAsia="Times New Roman" w:hAnsi="Times New Roman"/>
          <w:sz w:val="32"/>
          <w:szCs w:val="32"/>
        </w:rPr>
        <w:t xml:space="preserve"> </w:t>
      </w:r>
      <w:r w:rsidRPr="006F3005">
        <w:rPr>
          <w:rFonts w:ascii="Times New Roman" w:eastAsia="Times New Roman" w:hAnsi="Times New Roman"/>
          <w:sz w:val="32"/>
          <w:szCs w:val="32"/>
        </w:rPr>
        <w:t>Р</w:t>
      </w:r>
      <w:r w:rsidR="006F3005" w:rsidRPr="006F3005">
        <w:rPr>
          <w:rFonts w:ascii="Times New Roman" w:eastAsia="Times New Roman" w:hAnsi="Times New Roman"/>
          <w:sz w:val="32"/>
          <w:szCs w:val="32"/>
        </w:rPr>
        <w:t xml:space="preserve"> </w:t>
      </w:r>
      <w:r w:rsidRPr="006F3005">
        <w:rPr>
          <w:rFonts w:ascii="Times New Roman" w:eastAsia="Times New Roman" w:hAnsi="Times New Roman"/>
          <w:sz w:val="32"/>
          <w:szCs w:val="32"/>
        </w:rPr>
        <w:t>Ж</w:t>
      </w:r>
      <w:r w:rsidR="006F3005" w:rsidRPr="006F3005">
        <w:rPr>
          <w:rFonts w:ascii="Times New Roman" w:eastAsia="Times New Roman" w:hAnsi="Times New Roman"/>
          <w:sz w:val="32"/>
          <w:szCs w:val="32"/>
        </w:rPr>
        <w:t xml:space="preserve"> </w:t>
      </w:r>
      <w:r w:rsidRPr="006F3005">
        <w:rPr>
          <w:rFonts w:ascii="Times New Roman" w:eastAsia="Times New Roman" w:hAnsi="Times New Roman"/>
          <w:sz w:val="32"/>
          <w:szCs w:val="32"/>
        </w:rPr>
        <w:t>А</w:t>
      </w:r>
      <w:r w:rsidR="006F3005" w:rsidRPr="006F3005">
        <w:rPr>
          <w:rFonts w:ascii="Times New Roman" w:eastAsia="Times New Roman" w:hAnsi="Times New Roman"/>
          <w:sz w:val="32"/>
          <w:szCs w:val="32"/>
        </w:rPr>
        <w:t xml:space="preserve"> </w:t>
      </w:r>
      <w:r w:rsidRPr="006F3005">
        <w:rPr>
          <w:rFonts w:ascii="Times New Roman" w:eastAsia="Times New Roman" w:hAnsi="Times New Roman"/>
          <w:sz w:val="32"/>
          <w:szCs w:val="32"/>
        </w:rPr>
        <w:t>Ј</w:t>
      </w: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F3005" w:rsidRDefault="006F3005" w:rsidP="00FD3D84">
      <w:pPr>
        <w:spacing w:after="0" w:line="240" w:lineRule="auto"/>
        <w:ind w:firstLine="482"/>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03954" w:rsidRPr="00636B3A" w:rsidRDefault="00903954" w:rsidP="00FD3D84">
      <w:pPr>
        <w:spacing w:after="0" w:line="240" w:lineRule="auto"/>
        <w:ind w:firstLine="482"/>
        <w:jc w:val="both"/>
        <w:rPr>
          <w:rFonts w:ascii="Times New Roman" w:eastAsia="TimesNewRomanPSMT" w:hAnsi="Times New Roman"/>
          <w:sz w:val="24"/>
          <w:szCs w:val="24"/>
        </w:rPr>
      </w:pPr>
      <w:r w:rsidRPr="00636B3A">
        <w:rPr>
          <w:rFonts w:ascii="Times New Roman" w:hAnsi="Times New Roman"/>
          <w:bCs/>
          <w:iCs/>
          <w:sz w:val="24"/>
          <w:szCs w:val="24"/>
        </w:rPr>
        <w:t>I</w:t>
      </w:r>
      <w:r w:rsidR="00820A4F">
        <w:rPr>
          <w:rFonts w:ascii="Times New Roman" w:hAnsi="Times New Roman"/>
          <w:bCs/>
          <w:iCs/>
          <w:sz w:val="24"/>
          <w:szCs w:val="24"/>
        </w:rPr>
        <w:t xml:space="preserve"> </w:t>
      </w:r>
      <w:r w:rsidRPr="00636B3A">
        <w:rPr>
          <w:rFonts w:ascii="Times New Roman" w:eastAsia="TimesNewRomanPSMT" w:hAnsi="Times New Roman"/>
          <w:sz w:val="24"/>
          <w:szCs w:val="24"/>
          <w:lang w:val="sr-Cyrl-CS"/>
        </w:rPr>
        <w:t>Предмет уређивања</w:t>
      </w:r>
    </w:p>
    <w:p w:rsidR="00903954" w:rsidRPr="00636B3A" w:rsidRDefault="00903954" w:rsidP="00FD3D84">
      <w:pPr>
        <w:spacing w:after="0" w:line="240" w:lineRule="auto"/>
        <w:ind w:firstLine="482"/>
        <w:jc w:val="both"/>
        <w:rPr>
          <w:rFonts w:ascii="Times New Roman" w:eastAsia="TimesNewRomanPSMT"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bCs/>
          <w:sz w:val="24"/>
          <w:szCs w:val="24"/>
        </w:rPr>
      </w:pPr>
      <w:r w:rsidRPr="00636B3A">
        <w:rPr>
          <w:rFonts w:ascii="Times New Roman" w:hAnsi="Times New Roman"/>
          <w:bCs/>
          <w:iCs/>
          <w:sz w:val="24"/>
          <w:szCs w:val="24"/>
        </w:rPr>
        <w:t>II</w:t>
      </w:r>
      <w:r w:rsidR="00820A4F">
        <w:rPr>
          <w:rFonts w:ascii="Times New Roman" w:hAnsi="Times New Roman"/>
          <w:bCs/>
          <w:iCs/>
          <w:sz w:val="24"/>
          <w:szCs w:val="24"/>
        </w:rPr>
        <w:t xml:space="preserve"> </w:t>
      </w:r>
      <w:r w:rsidRPr="00636B3A">
        <w:rPr>
          <w:rFonts w:ascii="Times New Roman" w:eastAsia="Times New Roman" w:hAnsi="Times New Roman"/>
          <w:bCs/>
          <w:sz w:val="24"/>
          <w:szCs w:val="24"/>
        </w:rPr>
        <w:t>Основне одредбе</w:t>
      </w: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r w:rsidRPr="00636B3A">
        <w:rPr>
          <w:rFonts w:ascii="Times New Roman" w:hAnsi="Times New Roman"/>
          <w:bCs/>
          <w:iCs/>
          <w:sz w:val="24"/>
          <w:szCs w:val="24"/>
        </w:rPr>
        <w:t>III</w:t>
      </w:r>
      <w:r w:rsidRPr="00636B3A">
        <w:rPr>
          <w:rFonts w:ascii="Times New Roman" w:eastAsia="Times New Roman" w:hAnsi="Times New Roman"/>
          <w:sz w:val="24"/>
          <w:szCs w:val="24"/>
        </w:rPr>
        <w:t>Начин планирања набавки</w:t>
      </w: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bCs/>
          <w:sz w:val="24"/>
          <w:szCs w:val="24"/>
        </w:rPr>
      </w:pPr>
      <w:r w:rsidRPr="00636B3A">
        <w:rPr>
          <w:rFonts w:ascii="Times New Roman" w:eastAsia="Times New Roman" w:hAnsi="Times New Roman"/>
          <w:bCs/>
          <w:sz w:val="24"/>
          <w:szCs w:val="24"/>
        </w:rPr>
        <w:t xml:space="preserve">IV    </w:t>
      </w:r>
      <w:r w:rsidRPr="00636B3A">
        <w:rPr>
          <w:rFonts w:ascii="Times New Roman" w:eastAsia="Times New Roman" w:hAnsi="Times New Roman"/>
          <w:bCs/>
          <w:sz w:val="24"/>
          <w:szCs w:val="24"/>
          <w:lang w:val="sr-Cyrl-CS"/>
        </w:rPr>
        <w:t>Циљеви поступка јавне набавке</w:t>
      </w:r>
    </w:p>
    <w:p w:rsidR="00903954" w:rsidRPr="00636B3A" w:rsidRDefault="00903954" w:rsidP="00FD3D84">
      <w:pPr>
        <w:spacing w:after="0" w:line="240" w:lineRule="auto"/>
        <w:ind w:firstLine="482"/>
        <w:jc w:val="both"/>
        <w:rPr>
          <w:rFonts w:ascii="Times New Roman" w:eastAsia="Times New Roman" w:hAnsi="Times New Roman"/>
          <w:bCs/>
          <w:sz w:val="24"/>
          <w:szCs w:val="24"/>
        </w:rPr>
      </w:pPr>
    </w:p>
    <w:p w:rsidR="00903954" w:rsidRPr="00636B3A" w:rsidRDefault="00903954" w:rsidP="00FD3D84">
      <w:pPr>
        <w:spacing w:after="0" w:line="240" w:lineRule="auto"/>
        <w:ind w:firstLine="482"/>
        <w:jc w:val="both"/>
        <w:rPr>
          <w:rFonts w:ascii="Times New Roman" w:eastAsia="Times New Roman" w:hAnsi="Times New Roman"/>
          <w:bCs/>
          <w:sz w:val="24"/>
          <w:szCs w:val="24"/>
        </w:rPr>
      </w:pPr>
      <w:r w:rsidRPr="00636B3A">
        <w:rPr>
          <w:rFonts w:ascii="Times New Roman" w:eastAsia="Times New Roman" w:hAnsi="Times New Roman"/>
          <w:bCs/>
          <w:sz w:val="24"/>
          <w:szCs w:val="24"/>
        </w:rPr>
        <w:t xml:space="preserve">V    </w:t>
      </w:r>
      <w:r w:rsidRPr="00636B3A">
        <w:rPr>
          <w:rFonts w:ascii="Times New Roman" w:eastAsia="Times New Roman" w:hAnsi="Times New Roman"/>
          <w:bCs/>
          <w:sz w:val="24"/>
          <w:szCs w:val="24"/>
          <w:lang w:val="sr-Cyrl-CS"/>
        </w:rPr>
        <w:t>Дост</w:t>
      </w:r>
      <w:r w:rsidR="00E339A9">
        <w:rPr>
          <w:rFonts w:ascii="Times New Roman" w:eastAsia="Times New Roman" w:hAnsi="Times New Roman"/>
          <w:bCs/>
          <w:sz w:val="24"/>
          <w:szCs w:val="24"/>
        </w:rPr>
        <w:t>a</w:t>
      </w:r>
      <w:r w:rsidRPr="00636B3A">
        <w:rPr>
          <w:rFonts w:ascii="Times New Roman" w:eastAsia="Times New Roman" w:hAnsi="Times New Roman"/>
          <w:bCs/>
          <w:sz w:val="24"/>
          <w:szCs w:val="24"/>
          <w:lang w:val="sr-Cyrl-CS"/>
        </w:rPr>
        <w:t>вљање, пријем</w:t>
      </w:r>
      <w:r w:rsidR="00E339A9">
        <w:rPr>
          <w:rFonts w:ascii="Times New Roman" w:eastAsia="Times New Roman" w:hAnsi="Times New Roman"/>
          <w:bCs/>
          <w:sz w:val="24"/>
          <w:szCs w:val="24"/>
        </w:rPr>
        <w:t>,</w:t>
      </w:r>
      <w:r w:rsidRPr="00636B3A">
        <w:rPr>
          <w:rFonts w:ascii="Times New Roman" w:eastAsia="Times New Roman" w:hAnsi="Times New Roman"/>
          <w:bCs/>
          <w:sz w:val="24"/>
          <w:szCs w:val="24"/>
          <w:lang w:val="sr-Cyrl-CS"/>
        </w:rPr>
        <w:t xml:space="preserve"> писмена и комуникација у пословима јавнихнабавк</w:t>
      </w: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t xml:space="preserve">VI   </w:t>
      </w:r>
      <w:r w:rsidRPr="00636B3A">
        <w:rPr>
          <w:rFonts w:ascii="Times New Roman" w:hAnsi="Times New Roman"/>
          <w:sz w:val="24"/>
          <w:szCs w:val="24"/>
          <w:lang w:val="sr-Cyrl-CS"/>
        </w:rPr>
        <w:t>Спровођење поступка јавне набавке</w:t>
      </w:r>
    </w:p>
    <w:p w:rsidR="00903954" w:rsidRPr="00636B3A" w:rsidRDefault="00903954" w:rsidP="00FD3D84">
      <w:pPr>
        <w:spacing w:after="0" w:line="240" w:lineRule="auto"/>
        <w:ind w:firstLine="482"/>
        <w:jc w:val="both"/>
        <w:rPr>
          <w:rFonts w:ascii="Times New Roman" w:hAnsi="Times New Roman"/>
          <w:sz w:val="24"/>
          <w:szCs w:val="24"/>
        </w:rPr>
      </w:pPr>
    </w:p>
    <w:p w:rsidR="00903954" w:rsidRPr="00636B3A" w:rsidRDefault="00903954" w:rsidP="00FD3D84">
      <w:pPr>
        <w:spacing w:after="0" w:line="240" w:lineRule="auto"/>
        <w:ind w:firstLine="482"/>
        <w:jc w:val="both"/>
        <w:rPr>
          <w:rFonts w:ascii="Times New Roman" w:hAnsi="Times New Roman"/>
          <w:sz w:val="24"/>
          <w:szCs w:val="24"/>
        </w:rPr>
      </w:pPr>
      <w:proofErr w:type="gramStart"/>
      <w:r w:rsidRPr="00636B3A">
        <w:rPr>
          <w:rFonts w:ascii="Times New Roman" w:hAnsi="Times New Roman"/>
          <w:sz w:val="24"/>
          <w:szCs w:val="24"/>
        </w:rPr>
        <w:t xml:space="preserve">VII  </w:t>
      </w:r>
      <w:r w:rsidRPr="00636B3A">
        <w:rPr>
          <w:rFonts w:ascii="Times New Roman" w:hAnsi="Times New Roman"/>
          <w:sz w:val="24"/>
          <w:szCs w:val="24"/>
          <w:lang w:val="sr-Cyrl-CS"/>
        </w:rPr>
        <w:t>Овлашћења</w:t>
      </w:r>
      <w:proofErr w:type="gramEnd"/>
      <w:r w:rsidRPr="00636B3A">
        <w:rPr>
          <w:rFonts w:ascii="Times New Roman" w:hAnsi="Times New Roman"/>
          <w:sz w:val="24"/>
          <w:szCs w:val="24"/>
          <w:lang w:val="sr-Cyrl-CS"/>
        </w:rPr>
        <w:t xml:space="preserve"> и одговорности у поступку јавне набавке</w:t>
      </w:r>
    </w:p>
    <w:p w:rsidR="00903954" w:rsidRPr="00636B3A" w:rsidRDefault="00903954" w:rsidP="00FD3D84">
      <w:pPr>
        <w:spacing w:after="0" w:line="240" w:lineRule="auto"/>
        <w:ind w:firstLine="482"/>
        <w:jc w:val="both"/>
        <w:rPr>
          <w:rFonts w:ascii="Times New Roman" w:hAnsi="Times New Roman"/>
          <w:sz w:val="24"/>
          <w:szCs w:val="24"/>
        </w:rPr>
      </w:pP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t xml:space="preserve">VIII </w:t>
      </w:r>
      <w:r w:rsidRPr="00636B3A">
        <w:rPr>
          <w:rFonts w:ascii="Times New Roman" w:hAnsi="Times New Roman"/>
          <w:sz w:val="24"/>
          <w:szCs w:val="24"/>
          <w:lang w:val="sr-Cyrl-CS"/>
        </w:rPr>
        <w:t>Начин обезбеђивања конкуренције</w:t>
      </w:r>
    </w:p>
    <w:p w:rsidR="00903954" w:rsidRPr="00636B3A" w:rsidRDefault="00903954" w:rsidP="00FD3D84">
      <w:pPr>
        <w:spacing w:after="0" w:line="240" w:lineRule="auto"/>
        <w:ind w:firstLine="482"/>
        <w:jc w:val="both"/>
        <w:rPr>
          <w:rFonts w:ascii="Times New Roman" w:hAnsi="Times New Roman"/>
          <w:sz w:val="24"/>
          <w:szCs w:val="24"/>
        </w:rPr>
      </w:pP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t xml:space="preserve">IX   </w:t>
      </w:r>
      <w:r w:rsidRPr="00636B3A">
        <w:rPr>
          <w:rFonts w:ascii="Times New Roman" w:hAnsi="Times New Roman"/>
          <w:sz w:val="24"/>
          <w:szCs w:val="24"/>
          <w:lang w:val="sr-Cyrl-CS"/>
        </w:rPr>
        <w:t>Начин поступања у циљу заштите података и одређивање поверљивости</w:t>
      </w:r>
    </w:p>
    <w:p w:rsidR="00903954" w:rsidRPr="00636B3A" w:rsidRDefault="00903954" w:rsidP="00FD3D84">
      <w:pPr>
        <w:spacing w:after="0" w:line="240" w:lineRule="auto"/>
        <w:ind w:firstLine="482"/>
        <w:jc w:val="both"/>
        <w:rPr>
          <w:rFonts w:ascii="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roofErr w:type="gramStart"/>
      <w:r w:rsidRPr="00636B3A">
        <w:rPr>
          <w:rFonts w:ascii="Times New Roman" w:eastAsia="Times New Roman" w:hAnsi="Times New Roman"/>
          <w:sz w:val="24"/>
          <w:szCs w:val="24"/>
        </w:rPr>
        <w:t xml:space="preserve">X  </w:t>
      </w:r>
      <w:r w:rsidRPr="00636B3A">
        <w:rPr>
          <w:rFonts w:ascii="Times New Roman" w:eastAsia="Times New Roman" w:hAnsi="Times New Roman"/>
          <w:sz w:val="24"/>
          <w:szCs w:val="24"/>
          <w:lang w:val="sr-Cyrl-CS"/>
        </w:rPr>
        <w:t>Начин</w:t>
      </w:r>
      <w:proofErr w:type="gramEnd"/>
      <w:r w:rsidRPr="00636B3A">
        <w:rPr>
          <w:rFonts w:ascii="Times New Roman" w:eastAsia="Times New Roman" w:hAnsi="Times New Roman"/>
          <w:sz w:val="24"/>
          <w:szCs w:val="24"/>
          <w:lang w:val="sr-Cyrl-CS"/>
        </w:rPr>
        <w:t xml:space="preserve"> ев</w:t>
      </w:r>
      <w:r w:rsidRPr="00636B3A">
        <w:rPr>
          <w:rFonts w:ascii="Times New Roman" w:eastAsia="Times New Roman" w:hAnsi="Times New Roman"/>
          <w:sz w:val="24"/>
          <w:szCs w:val="24"/>
        </w:rPr>
        <w:t>идентира</w:t>
      </w:r>
      <w:r w:rsidRPr="00636B3A">
        <w:rPr>
          <w:rFonts w:ascii="Times New Roman" w:eastAsia="Times New Roman" w:hAnsi="Times New Roman"/>
          <w:sz w:val="24"/>
          <w:szCs w:val="24"/>
          <w:lang w:val="sr-Cyrl-CS"/>
        </w:rPr>
        <w:t>ња</w:t>
      </w:r>
      <w:r w:rsidRPr="00636B3A">
        <w:rPr>
          <w:rFonts w:ascii="Times New Roman" w:eastAsia="Times New Roman" w:hAnsi="Times New Roman"/>
          <w:sz w:val="24"/>
          <w:szCs w:val="24"/>
        </w:rPr>
        <w:t xml:space="preserve"> св</w:t>
      </w:r>
      <w:r w:rsidRPr="00636B3A">
        <w:rPr>
          <w:rFonts w:ascii="Times New Roman" w:eastAsia="Times New Roman" w:hAnsi="Times New Roman"/>
          <w:sz w:val="24"/>
          <w:szCs w:val="24"/>
          <w:lang w:val="sr-Cyrl-CS"/>
        </w:rPr>
        <w:t>их</w:t>
      </w:r>
      <w:r w:rsidRPr="00636B3A">
        <w:rPr>
          <w:rFonts w:ascii="Times New Roman" w:eastAsia="Times New Roman" w:hAnsi="Times New Roman"/>
          <w:sz w:val="24"/>
          <w:szCs w:val="24"/>
        </w:rPr>
        <w:t xml:space="preserve"> радњ</w:t>
      </w:r>
      <w:r w:rsidRPr="00636B3A">
        <w:rPr>
          <w:rFonts w:ascii="Times New Roman" w:eastAsia="Times New Roman" w:hAnsi="Times New Roman"/>
          <w:sz w:val="24"/>
          <w:szCs w:val="24"/>
          <w:lang w:val="sr-Cyrl-CS"/>
        </w:rPr>
        <w:t>и</w:t>
      </w:r>
      <w:r w:rsidRPr="00636B3A">
        <w:rPr>
          <w:rFonts w:ascii="Times New Roman" w:eastAsia="Times New Roman" w:hAnsi="Times New Roman"/>
          <w:sz w:val="24"/>
          <w:szCs w:val="24"/>
        </w:rPr>
        <w:t xml:space="preserve"> и </w:t>
      </w:r>
      <w:r w:rsidRPr="00636B3A">
        <w:rPr>
          <w:rFonts w:ascii="Times New Roman" w:eastAsia="Times New Roman" w:hAnsi="Times New Roman"/>
          <w:sz w:val="24"/>
          <w:szCs w:val="24"/>
          <w:lang w:val="sr-Cyrl-CS"/>
        </w:rPr>
        <w:t>аката</w:t>
      </w:r>
      <w:r w:rsidRPr="00636B3A">
        <w:rPr>
          <w:rFonts w:ascii="Times New Roman" w:eastAsia="Times New Roman" w:hAnsi="Times New Roman"/>
          <w:sz w:val="24"/>
          <w:szCs w:val="24"/>
        </w:rPr>
        <w:t>, чува</w:t>
      </w:r>
      <w:r w:rsidRPr="00636B3A">
        <w:rPr>
          <w:rFonts w:ascii="Times New Roman" w:eastAsia="Times New Roman" w:hAnsi="Times New Roman"/>
          <w:sz w:val="24"/>
          <w:szCs w:val="24"/>
          <w:lang w:val="sr-Cyrl-CS"/>
        </w:rPr>
        <w:t>ња</w:t>
      </w:r>
      <w:r w:rsidRPr="00636B3A">
        <w:rPr>
          <w:rFonts w:ascii="Times New Roman" w:eastAsia="Times New Roman" w:hAnsi="Times New Roman"/>
          <w:sz w:val="24"/>
          <w:szCs w:val="24"/>
        </w:rPr>
        <w:t xml:space="preserve"> документациј</w:t>
      </w:r>
      <w:r w:rsidRPr="00636B3A">
        <w:rPr>
          <w:rFonts w:ascii="Times New Roman" w:eastAsia="Times New Roman" w:hAnsi="Times New Roman"/>
          <w:sz w:val="24"/>
          <w:szCs w:val="24"/>
          <w:lang w:val="sr-Cyrl-CS"/>
        </w:rPr>
        <w:t>е</w:t>
      </w:r>
      <w:r w:rsidRPr="00636B3A">
        <w:rPr>
          <w:rFonts w:ascii="Times New Roman" w:eastAsia="Times New Roman" w:hAnsi="Times New Roman"/>
          <w:sz w:val="24"/>
          <w:szCs w:val="24"/>
        </w:rPr>
        <w:t xml:space="preserve"> у вези са</w:t>
      </w:r>
    </w:p>
    <w:p w:rsidR="00903954" w:rsidRPr="00636B3A" w:rsidRDefault="00903954" w:rsidP="00FD3D84">
      <w:pPr>
        <w:spacing w:after="0" w:line="240" w:lineRule="auto"/>
        <w:ind w:firstLine="482"/>
        <w:jc w:val="both"/>
        <w:rPr>
          <w:rFonts w:ascii="Times New Roman" w:eastAsia="Times New Roman" w:hAnsi="Times New Roman"/>
          <w:sz w:val="24"/>
          <w:szCs w:val="24"/>
        </w:rPr>
      </w:pPr>
      <w:proofErr w:type="gramStart"/>
      <w:r w:rsidRPr="00636B3A">
        <w:rPr>
          <w:rFonts w:ascii="Times New Roman" w:eastAsia="Times New Roman" w:hAnsi="Times New Roman"/>
          <w:sz w:val="24"/>
          <w:szCs w:val="24"/>
        </w:rPr>
        <w:t>јавним</w:t>
      </w:r>
      <w:proofErr w:type="gramEnd"/>
      <w:r w:rsidRPr="00636B3A">
        <w:rPr>
          <w:rFonts w:ascii="Times New Roman" w:eastAsia="Times New Roman" w:hAnsi="Times New Roman"/>
          <w:sz w:val="24"/>
          <w:szCs w:val="24"/>
        </w:rPr>
        <w:t xml:space="preserve"> набавкама и во</w:t>
      </w:r>
      <w:r w:rsidRPr="00636B3A">
        <w:rPr>
          <w:rFonts w:ascii="Times New Roman" w:eastAsia="Times New Roman" w:hAnsi="Times New Roman"/>
          <w:sz w:val="24"/>
          <w:szCs w:val="24"/>
          <w:lang w:val="sr-Cyrl-CS"/>
        </w:rPr>
        <w:t>ђења</w:t>
      </w:r>
      <w:r w:rsidRPr="00636B3A">
        <w:rPr>
          <w:rFonts w:ascii="Times New Roman" w:eastAsia="Times New Roman" w:hAnsi="Times New Roman"/>
          <w:sz w:val="24"/>
          <w:szCs w:val="24"/>
        </w:rPr>
        <w:t xml:space="preserve"> евиденциј</w:t>
      </w:r>
      <w:r w:rsidRPr="00636B3A">
        <w:rPr>
          <w:rFonts w:ascii="Times New Roman" w:eastAsia="Times New Roman" w:hAnsi="Times New Roman"/>
          <w:sz w:val="24"/>
          <w:szCs w:val="24"/>
          <w:lang w:val="sr-Cyrl-CS"/>
        </w:rPr>
        <w:t>е</w:t>
      </w:r>
      <w:r w:rsidRPr="00636B3A">
        <w:rPr>
          <w:rFonts w:ascii="Times New Roman" w:eastAsia="Times New Roman" w:hAnsi="Times New Roman"/>
          <w:sz w:val="24"/>
          <w:szCs w:val="24"/>
        </w:rPr>
        <w:t xml:space="preserve"> закључених уговора  и добављача</w:t>
      </w: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t>XI   Набавке на које се закон не примењује</w:t>
      </w:r>
    </w:p>
    <w:p w:rsidR="00903954" w:rsidRPr="00636B3A" w:rsidRDefault="00903954" w:rsidP="00FD3D84">
      <w:pPr>
        <w:spacing w:after="0" w:line="240" w:lineRule="auto"/>
        <w:ind w:firstLine="482"/>
        <w:jc w:val="both"/>
        <w:rPr>
          <w:rFonts w:ascii="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bCs/>
          <w:sz w:val="24"/>
          <w:szCs w:val="24"/>
          <w:lang w:val="sr-Cyrl-CS"/>
        </w:rPr>
      </w:pPr>
      <w:proofErr w:type="gramStart"/>
      <w:r w:rsidRPr="00636B3A">
        <w:rPr>
          <w:rFonts w:ascii="Times New Roman" w:eastAsia="Times New Roman" w:hAnsi="Times New Roman"/>
          <w:bCs/>
          <w:sz w:val="24"/>
          <w:szCs w:val="24"/>
        </w:rPr>
        <w:t xml:space="preserve">XII  </w:t>
      </w:r>
      <w:r w:rsidRPr="00636B3A">
        <w:rPr>
          <w:rFonts w:ascii="Times New Roman" w:eastAsia="Times New Roman" w:hAnsi="Times New Roman"/>
          <w:bCs/>
          <w:sz w:val="24"/>
          <w:szCs w:val="24"/>
          <w:lang w:val="sr-Cyrl-CS"/>
        </w:rPr>
        <w:t>Контрола</w:t>
      </w:r>
      <w:proofErr w:type="gramEnd"/>
      <w:r w:rsidRPr="00636B3A">
        <w:rPr>
          <w:rFonts w:ascii="Times New Roman" w:eastAsia="Times New Roman" w:hAnsi="Times New Roman"/>
          <w:bCs/>
          <w:sz w:val="24"/>
          <w:szCs w:val="24"/>
          <w:lang w:val="sr-Cyrl-CS"/>
        </w:rPr>
        <w:t xml:space="preserve"> јавних набавки</w:t>
      </w:r>
    </w:p>
    <w:p w:rsidR="00903954" w:rsidRPr="00636B3A" w:rsidRDefault="00903954" w:rsidP="00FD3D84">
      <w:pPr>
        <w:spacing w:after="0" w:line="240" w:lineRule="auto"/>
        <w:ind w:firstLine="482"/>
        <w:jc w:val="both"/>
        <w:rPr>
          <w:rFonts w:ascii="Times New Roman" w:eastAsia="Times New Roman" w:hAnsi="Times New Roman"/>
          <w:bCs/>
          <w:sz w:val="24"/>
          <w:szCs w:val="24"/>
        </w:rPr>
      </w:pPr>
    </w:p>
    <w:p w:rsidR="00903954" w:rsidRPr="00636B3A" w:rsidRDefault="00903954" w:rsidP="00FD3D84">
      <w:pPr>
        <w:spacing w:after="0" w:line="240" w:lineRule="auto"/>
        <w:ind w:firstLine="482"/>
        <w:jc w:val="both"/>
        <w:rPr>
          <w:rFonts w:ascii="Times New Roman" w:eastAsia="Times New Roman" w:hAnsi="Times New Roman"/>
          <w:bCs/>
          <w:sz w:val="24"/>
          <w:szCs w:val="24"/>
        </w:rPr>
      </w:pPr>
      <w:r w:rsidRPr="00636B3A">
        <w:rPr>
          <w:rFonts w:ascii="Times New Roman" w:eastAsia="Times New Roman" w:hAnsi="Times New Roman"/>
          <w:sz w:val="24"/>
          <w:szCs w:val="24"/>
        </w:rPr>
        <w:t>XIII Начин праћења извршења уговора о јавној набавци</w:t>
      </w:r>
    </w:p>
    <w:p w:rsidR="00903954" w:rsidRPr="00636B3A" w:rsidRDefault="00903954" w:rsidP="00FD3D84">
      <w:pPr>
        <w:spacing w:after="0" w:line="240" w:lineRule="auto"/>
        <w:ind w:firstLine="482"/>
        <w:jc w:val="both"/>
        <w:rPr>
          <w:rFonts w:ascii="Times New Roman" w:eastAsia="Times New Roman" w:hAnsi="Times New Roman"/>
          <w:sz w:val="24"/>
          <w:szCs w:val="24"/>
          <w:lang w:val="sr-Cyrl-CS"/>
        </w:rPr>
      </w:pPr>
    </w:p>
    <w:p w:rsidR="00903954" w:rsidRPr="00636B3A" w:rsidRDefault="00903954" w:rsidP="00FD3D84">
      <w:pPr>
        <w:spacing w:after="0" w:line="240" w:lineRule="auto"/>
        <w:ind w:firstLine="482"/>
        <w:jc w:val="both"/>
        <w:rPr>
          <w:rFonts w:ascii="Times New Roman" w:eastAsia="Times New Roman" w:hAnsi="Times New Roman"/>
          <w:bCs/>
          <w:sz w:val="24"/>
          <w:szCs w:val="24"/>
        </w:rPr>
      </w:pPr>
      <w:r w:rsidRPr="00636B3A">
        <w:rPr>
          <w:rFonts w:ascii="Times New Roman" w:eastAsia="Times New Roman" w:hAnsi="Times New Roman"/>
          <w:bCs/>
          <w:sz w:val="24"/>
          <w:szCs w:val="24"/>
        </w:rPr>
        <w:t>XIV Усавршавање запослених који обављају послове јавних набавки</w:t>
      </w:r>
    </w:p>
    <w:p w:rsidR="00903954" w:rsidRPr="00636B3A" w:rsidRDefault="00903954" w:rsidP="00FD3D84">
      <w:pPr>
        <w:spacing w:after="0" w:line="240" w:lineRule="auto"/>
        <w:ind w:firstLine="482"/>
        <w:jc w:val="both"/>
        <w:rPr>
          <w:rFonts w:ascii="Times New Roman" w:eastAsia="Times New Roman" w:hAnsi="Times New Roman"/>
          <w:bCs/>
          <w:sz w:val="24"/>
          <w:szCs w:val="24"/>
        </w:rPr>
      </w:pPr>
    </w:p>
    <w:p w:rsidR="00903954" w:rsidRPr="00636B3A" w:rsidRDefault="00820A4F" w:rsidP="00FD3D84">
      <w:pPr>
        <w:spacing w:after="0" w:line="240" w:lineRule="auto"/>
        <w:ind w:firstLine="482"/>
        <w:jc w:val="both"/>
        <w:rPr>
          <w:rFonts w:ascii="Times New Roman" w:eastAsia="Times New Roman" w:hAnsi="Times New Roman"/>
          <w:sz w:val="24"/>
          <w:szCs w:val="24"/>
        </w:rPr>
      </w:pPr>
      <w:proofErr w:type="gramStart"/>
      <w:r>
        <w:rPr>
          <w:rFonts w:ascii="Times New Roman" w:eastAsia="Times New Roman" w:hAnsi="Times New Roman"/>
          <w:sz w:val="24"/>
          <w:szCs w:val="24"/>
        </w:rPr>
        <w:t>XV  Завршнe</w:t>
      </w:r>
      <w:proofErr w:type="gramEnd"/>
      <w:r>
        <w:rPr>
          <w:rFonts w:ascii="Times New Roman" w:eastAsia="Times New Roman" w:hAnsi="Times New Roman"/>
          <w:sz w:val="24"/>
          <w:szCs w:val="24"/>
        </w:rPr>
        <w:t xml:space="preserve"> одредбe</w:t>
      </w: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Default="00903954" w:rsidP="00FD3D84">
      <w:pPr>
        <w:spacing w:after="0" w:line="240" w:lineRule="auto"/>
        <w:ind w:firstLine="482"/>
        <w:jc w:val="both"/>
        <w:rPr>
          <w:rFonts w:ascii="Times New Roman" w:eastAsia="Times New Roman" w:hAnsi="Times New Roman"/>
          <w:sz w:val="24"/>
          <w:szCs w:val="24"/>
        </w:rPr>
      </w:pPr>
    </w:p>
    <w:p w:rsidR="00036058" w:rsidRDefault="00036058" w:rsidP="00FD3D84">
      <w:pPr>
        <w:spacing w:after="0" w:line="240" w:lineRule="auto"/>
        <w:ind w:firstLine="482"/>
        <w:jc w:val="both"/>
        <w:rPr>
          <w:rFonts w:ascii="Times New Roman" w:eastAsia="Times New Roman" w:hAnsi="Times New Roman"/>
          <w:sz w:val="24"/>
          <w:szCs w:val="24"/>
        </w:rPr>
      </w:pPr>
    </w:p>
    <w:p w:rsidR="00036058" w:rsidRDefault="00036058" w:rsidP="00FD3D84">
      <w:pPr>
        <w:spacing w:after="0" w:line="240" w:lineRule="auto"/>
        <w:ind w:firstLine="482"/>
        <w:jc w:val="both"/>
        <w:rPr>
          <w:rFonts w:ascii="Times New Roman" w:eastAsia="Times New Roman" w:hAnsi="Times New Roman"/>
          <w:sz w:val="24"/>
          <w:szCs w:val="24"/>
        </w:rPr>
      </w:pPr>
    </w:p>
    <w:p w:rsidR="00036058" w:rsidRDefault="00036058" w:rsidP="00FD3D84">
      <w:pPr>
        <w:spacing w:after="0" w:line="240" w:lineRule="auto"/>
        <w:ind w:firstLine="482"/>
        <w:jc w:val="both"/>
        <w:rPr>
          <w:rFonts w:ascii="Times New Roman" w:eastAsia="Times New Roman" w:hAnsi="Times New Roman"/>
          <w:sz w:val="24"/>
          <w:szCs w:val="24"/>
        </w:rPr>
      </w:pPr>
    </w:p>
    <w:p w:rsidR="00036058" w:rsidRPr="00036058" w:rsidRDefault="00036058" w:rsidP="00FD3D84">
      <w:pPr>
        <w:spacing w:after="0" w:line="240" w:lineRule="auto"/>
        <w:ind w:firstLine="482"/>
        <w:jc w:val="both"/>
        <w:rPr>
          <w:rFonts w:ascii="Times New Roman" w:eastAsia="Times New Roman" w:hAnsi="Times New Roman"/>
          <w:sz w:val="24"/>
          <w:szCs w:val="24"/>
        </w:rPr>
      </w:pP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636B3A" w:rsidRDefault="00CC7094" w:rsidP="00904246">
      <w:pPr>
        <w:spacing w:after="0" w:line="240" w:lineRule="auto"/>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lastRenderedPageBreak/>
        <w:t xml:space="preserve">ДОМ ЗДРАВЉА  “ДР </w:t>
      </w:r>
      <w:r w:rsidR="008E01C5">
        <w:rPr>
          <w:rFonts w:ascii="Times New Roman" w:eastAsia="Times New Roman" w:hAnsi="Times New Roman"/>
          <w:sz w:val="24"/>
          <w:szCs w:val="24"/>
          <w:lang w:val="sr-Cyrl-CS"/>
        </w:rPr>
        <w:t>ДАРИНКА ЛУКИЋ</w:t>
      </w:r>
      <w:r w:rsidRPr="00636B3A">
        <w:rPr>
          <w:rFonts w:ascii="Times New Roman" w:eastAsia="Times New Roman" w:hAnsi="Times New Roman"/>
          <w:sz w:val="24"/>
          <w:szCs w:val="24"/>
          <w:lang w:val="sr-Cyrl-CS"/>
        </w:rPr>
        <w:t xml:space="preserve">” </w:t>
      </w:r>
      <w:r w:rsidR="008E01C5">
        <w:rPr>
          <w:rFonts w:ascii="Times New Roman" w:eastAsia="Times New Roman" w:hAnsi="Times New Roman"/>
          <w:sz w:val="24"/>
          <w:szCs w:val="24"/>
          <w:lang w:val="sr-Cyrl-CS"/>
        </w:rPr>
        <w:t>КОЦЕЉЕВА</w:t>
      </w:r>
    </w:p>
    <w:p w:rsidR="00903954" w:rsidRPr="00636B3A" w:rsidRDefault="00903954" w:rsidP="00904246">
      <w:pPr>
        <w:spacing w:after="0" w:line="240" w:lineRule="auto"/>
        <w:jc w:val="both"/>
        <w:rPr>
          <w:rFonts w:ascii="Times New Roman" w:eastAsia="Times New Roman" w:hAnsi="Times New Roman"/>
          <w:b/>
          <w:sz w:val="24"/>
          <w:szCs w:val="24"/>
          <w:lang w:val="sr-Cyrl-CS"/>
        </w:rPr>
      </w:pPr>
      <w:r w:rsidRPr="00636B3A">
        <w:rPr>
          <w:rFonts w:ascii="Times New Roman" w:eastAsia="Times New Roman" w:hAnsi="Times New Roman"/>
          <w:sz w:val="24"/>
          <w:szCs w:val="24"/>
          <w:lang w:val="sr-Cyrl-CS"/>
        </w:rPr>
        <w:t xml:space="preserve">Број:       </w:t>
      </w:r>
    </w:p>
    <w:p w:rsidR="00903954" w:rsidRPr="00636B3A" w:rsidRDefault="00903954" w:rsidP="00904246">
      <w:pPr>
        <w:spacing w:after="0" w:line="240" w:lineRule="auto"/>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 xml:space="preserve">Дана: </w:t>
      </w:r>
      <w:r w:rsidR="008E01C5">
        <w:rPr>
          <w:rFonts w:ascii="Times New Roman" w:eastAsia="Times New Roman" w:hAnsi="Times New Roman"/>
          <w:sz w:val="24"/>
          <w:szCs w:val="24"/>
          <w:lang w:val="sr-Cyrl-CS"/>
        </w:rPr>
        <w:t>______.202</w:t>
      </w:r>
      <w:r w:rsidR="00875206">
        <w:rPr>
          <w:rFonts w:ascii="Times New Roman" w:eastAsia="Times New Roman" w:hAnsi="Times New Roman"/>
          <w:sz w:val="24"/>
          <w:szCs w:val="24"/>
          <w:lang w:val="sr-Latn-RS"/>
        </w:rPr>
        <w:t>4</w:t>
      </w:r>
      <w:r w:rsidR="00CC7094" w:rsidRPr="00636B3A">
        <w:rPr>
          <w:rFonts w:ascii="Times New Roman" w:eastAsia="Times New Roman" w:hAnsi="Times New Roman"/>
          <w:sz w:val="24"/>
          <w:szCs w:val="24"/>
          <w:lang w:val="sr-Cyrl-CS"/>
        </w:rPr>
        <w:t xml:space="preserve">.године </w:t>
      </w:r>
    </w:p>
    <w:p w:rsidR="00903954" w:rsidRPr="00636B3A" w:rsidRDefault="008E01C5" w:rsidP="00904246">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К о ц е љ е в а</w:t>
      </w:r>
    </w:p>
    <w:p w:rsidR="00903954" w:rsidRPr="00636B3A" w:rsidRDefault="00903954" w:rsidP="00FD3D84">
      <w:pPr>
        <w:spacing w:after="0" w:line="240" w:lineRule="auto"/>
        <w:ind w:firstLine="482"/>
        <w:jc w:val="both"/>
        <w:rPr>
          <w:rFonts w:ascii="Times New Roman" w:eastAsia="Times New Roman" w:hAnsi="Times New Roman"/>
          <w:sz w:val="24"/>
          <w:szCs w:val="24"/>
          <w:lang w:val="sr-Cyrl-CS"/>
        </w:rPr>
      </w:pPr>
    </w:p>
    <w:p w:rsidR="00903954" w:rsidRPr="00636B3A" w:rsidRDefault="00903954" w:rsidP="00FD3D84">
      <w:pPr>
        <w:spacing w:after="0" w:line="240" w:lineRule="auto"/>
        <w:ind w:firstLine="482"/>
        <w:jc w:val="both"/>
        <w:rPr>
          <w:rFonts w:ascii="Times New Roman" w:hAnsi="Times New Roman"/>
          <w:sz w:val="24"/>
          <w:szCs w:val="24"/>
          <w:lang w:val="ru-RU"/>
        </w:rPr>
      </w:pPr>
      <w:r w:rsidRPr="00636B3A">
        <w:rPr>
          <w:rFonts w:ascii="Times New Roman" w:eastAsia="Times New Roman" w:hAnsi="Times New Roman"/>
          <w:sz w:val="24"/>
          <w:szCs w:val="24"/>
        </w:rPr>
        <w:t xml:space="preserve">На основу члана </w:t>
      </w:r>
      <w:r w:rsidR="00130CB4">
        <w:rPr>
          <w:rFonts w:ascii="Times New Roman" w:eastAsia="Times New Roman" w:hAnsi="Times New Roman"/>
          <w:sz w:val="24"/>
          <w:szCs w:val="24"/>
        </w:rPr>
        <w:t>49.</w:t>
      </w:r>
      <w:r w:rsidRPr="00636B3A">
        <w:rPr>
          <w:rFonts w:ascii="Times New Roman" w:eastAsia="Times New Roman" w:hAnsi="Times New Roman"/>
          <w:sz w:val="24"/>
          <w:szCs w:val="24"/>
        </w:rPr>
        <w:t xml:space="preserve"> </w:t>
      </w:r>
      <w:proofErr w:type="gramStart"/>
      <w:r w:rsidRPr="00636B3A">
        <w:rPr>
          <w:rFonts w:ascii="Times New Roman" w:eastAsia="Times New Roman" w:hAnsi="Times New Roman"/>
          <w:sz w:val="24"/>
          <w:szCs w:val="24"/>
        </w:rPr>
        <w:t>став</w:t>
      </w:r>
      <w:proofErr w:type="gramEnd"/>
      <w:r w:rsidRPr="00636B3A">
        <w:rPr>
          <w:rFonts w:ascii="Times New Roman" w:eastAsia="Times New Roman" w:hAnsi="Times New Roman"/>
          <w:sz w:val="24"/>
          <w:szCs w:val="24"/>
        </w:rPr>
        <w:t xml:space="preserve"> </w:t>
      </w:r>
      <w:r w:rsidR="00130CB4">
        <w:rPr>
          <w:rFonts w:ascii="Times New Roman" w:eastAsia="Times New Roman" w:hAnsi="Times New Roman"/>
          <w:sz w:val="24"/>
          <w:szCs w:val="24"/>
        </w:rPr>
        <w:t>2</w:t>
      </w:r>
      <w:r w:rsidRPr="00636B3A">
        <w:rPr>
          <w:rFonts w:ascii="Times New Roman" w:eastAsia="Times New Roman" w:hAnsi="Times New Roman"/>
          <w:sz w:val="24"/>
          <w:szCs w:val="24"/>
        </w:rPr>
        <w:t xml:space="preserve">. Закона о јавним набавкама („Службени гласник РС”, број </w:t>
      </w:r>
      <w:r w:rsidR="00CC7094" w:rsidRPr="00636B3A">
        <w:rPr>
          <w:rFonts w:ascii="Times New Roman" w:eastAsia="Times New Roman" w:hAnsi="Times New Roman"/>
          <w:sz w:val="24"/>
          <w:szCs w:val="24"/>
        </w:rPr>
        <w:t>91/19</w:t>
      </w:r>
      <w:r w:rsidR="00C47D8C">
        <w:rPr>
          <w:rFonts w:ascii="Times New Roman" w:eastAsia="Times New Roman" w:hAnsi="Times New Roman"/>
          <w:sz w:val="24"/>
          <w:szCs w:val="24"/>
        </w:rPr>
        <w:t xml:space="preserve"> </w:t>
      </w:r>
      <w:r w:rsidR="00C47D8C">
        <w:rPr>
          <w:rFonts w:ascii="Times New Roman" w:eastAsia="Times New Roman" w:hAnsi="Times New Roman"/>
          <w:sz w:val="24"/>
          <w:szCs w:val="24"/>
          <w:lang w:val="sr-Cyrl-RS"/>
        </w:rPr>
        <w:t>и</w:t>
      </w:r>
      <w:r w:rsidR="00C47D8C">
        <w:rPr>
          <w:rFonts w:ascii="Times New Roman" w:eastAsia="Times New Roman" w:hAnsi="Times New Roman"/>
          <w:sz w:val="24"/>
          <w:szCs w:val="24"/>
        </w:rPr>
        <w:t xml:space="preserve"> 92/23</w:t>
      </w:r>
      <w:proofErr w:type="gramStart"/>
      <w:r w:rsidR="00C47D8C">
        <w:rPr>
          <w:rFonts w:ascii="Times New Roman" w:eastAsia="Times New Roman" w:hAnsi="Times New Roman"/>
          <w:sz w:val="24"/>
          <w:szCs w:val="24"/>
        </w:rPr>
        <w:t>)</w:t>
      </w:r>
      <w:r w:rsidR="00A60C08" w:rsidRPr="00636B3A">
        <w:rPr>
          <w:rFonts w:ascii="Times New Roman" w:eastAsia="Times New Roman" w:hAnsi="Times New Roman"/>
          <w:sz w:val="24"/>
          <w:szCs w:val="24"/>
        </w:rPr>
        <w:t xml:space="preserve"> </w:t>
      </w:r>
      <w:r w:rsidRPr="00636B3A">
        <w:rPr>
          <w:rFonts w:ascii="Times New Roman" w:eastAsia="Times New Roman" w:hAnsi="Times New Roman"/>
          <w:sz w:val="24"/>
          <w:szCs w:val="24"/>
        </w:rPr>
        <w:t xml:space="preserve"> и</w:t>
      </w:r>
      <w:proofErr w:type="gramEnd"/>
      <w:r w:rsidRPr="00636B3A">
        <w:rPr>
          <w:rFonts w:ascii="Times New Roman" w:eastAsia="Times New Roman" w:hAnsi="Times New Roman"/>
          <w:sz w:val="24"/>
          <w:szCs w:val="24"/>
        </w:rPr>
        <w:t xml:space="preserve"> члана 2</w:t>
      </w:r>
      <w:r w:rsidR="008E01C5">
        <w:rPr>
          <w:rFonts w:ascii="Times New Roman" w:eastAsia="Times New Roman" w:hAnsi="Times New Roman"/>
          <w:sz w:val="24"/>
          <w:szCs w:val="24"/>
          <w:lang w:val="sr-Cyrl-CS"/>
        </w:rPr>
        <w:t>5</w:t>
      </w:r>
      <w:r w:rsidRPr="00636B3A">
        <w:rPr>
          <w:rFonts w:ascii="Times New Roman" w:eastAsia="Times New Roman" w:hAnsi="Times New Roman"/>
          <w:sz w:val="24"/>
          <w:szCs w:val="24"/>
        </w:rPr>
        <w:t xml:space="preserve">. </w:t>
      </w:r>
      <w:r w:rsidR="008E01C5">
        <w:rPr>
          <w:rFonts w:ascii="Times New Roman" w:eastAsia="Times New Roman" w:hAnsi="Times New Roman"/>
          <w:sz w:val="24"/>
          <w:szCs w:val="24"/>
          <w:lang w:val="sr-Cyrl-CS"/>
        </w:rPr>
        <w:t>Стат</w:t>
      </w:r>
      <w:r w:rsidRPr="00636B3A">
        <w:rPr>
          <w:rFonts w:ascii="Times New Roman" w:eastAsia="Times New Roman" w:hAnsi="Times New Roman"/>
          <w:sz w:val="24"/>
          <w:szCs w:val="24"/>
        </w:rPr>
        <w:t>ута</w:t>
      </w:r>
      <w:r w:rsidR="0023315D">
        <w:rPr>
          <w:rFonts w:ascii="Times New Roman" w:eastAsia="Times New Roman" w:hAnsi="Times New Roman"/>
          <w:sz w:val="24"/>
          <w:szCs w:val="24"/>
        </w:rPr>
        <w:t xml:space="preserve"> </w:t>
      </w:r>
      <w:r w:rsidR="0023315D">
        <w:rPr>
          <w:rFonts w:ascii="Times New Roman" w:eastAsia="Times New Roman" w:hAnsi="Times New Roman"/>
          <w:sz w:val="24"/>
          <w:szCs w:val="24"/>
          <w:lang w:val="sr-Cyrl-CS"/>
        </w:rPr>
        <w:t xml:space="preserve">ДЗ “Др </w:t>
      </w:r>
      <w:r w:rsidR="008E01C5">
        <w:rPr>
          <w:rFonts w:ascii="Times New Roman" w:eastAsia="Times New Roman" w:hAnsi="Times New Roman"/>
          <w:sz w:val="24"/>
          <w:szCs w:val="24"/>
          <w:lang w:val="sr-Cyrl-CS"/>
        </w:rPr>
        <w:t>Даринка Лукић</w:t>
      </w:r>
      <w:r w:rsidR="0023315D">
        <w:rPr>
          <w:rFonts w:ascii="Times New Roman" w:eastAsia="Times New Roman" w:hAnsi="Times New Roman"/>
          <w:sz w:val="24"/>
          <w:szCs w:val="24"/>
          <w:lang w:val="sr-Cyrl-CS"/>
        </w:rPr>
        <w:t>”</w:t>
      </w:r>
      <w:r w:rsidR="008E01C5">
        <w:rPr>
          <w:rFonts w:ascii="Times New Roman" w:eastAsia="Times New Roman" w:hAnsi="Times New Roman"/>
          <w:sz w:val="24"/>
          <w:szCs w:val="24"/>
          <w:lang w:val="sr-Cyrl-CS"/>
        </w:rPr>
        <w:t xml:space="preserve"> Коцељева</w:t>
      </w:r>
      <w:r w:rsidR="0023315D">
        <w:rPr>
          <w:rFonts w:ascii="Times New Roman" w:eastAsia="Times New Roman" w:hAnsi="Times New Roman"/>
          <w:sz w:val="24"/>
          <w:szCs w:val="24"/>
          <w:lang w:val="sr-Cyrl-CS"/>
        </w:rPr>
        <w:t>,</w:t>
      </w:r>
      <w:r w:rsidRPr="00636B3A">
        <w:rPr>
          <w:rFonts w:ascii="Times New Roman" w:eastAsia="Times New Roman" w:hAnsi="Times New Roman"/>
          <w:sz w:val="24"/>
          <w:szCs w:val="24"/>
        </w:rPr>
        <w:t xml:space="preserve"> </w:t>
      </w:r>
      <w:r w:rsidR="008E01C5">
        <w:rPr>
          <w:rFonts w:ascii="Times New Roman" w:eastAsia="Times New Roman" w:hAnsi="Times New Roman"/>
          <w:sz w:val="24"/>
          <w:szCs w:val="24"/>
          <w:lang w:val="sr-Cyrl-CS"/>
        </w:rPr>
        <w:t>УО</w:t>
      </w:r>
      <w:r w:rsidRPr="00636B3A">
        <w:rPr>
          <w:rFonts w:ascii="Times New Roman" w:eastAsia="Times New Roman" w:hAnsi="Times New Roman"/>
          <w:sz w:val="24"/>
          <w:szCs w:val="24"/>
          <w:lang w:val="sr-Cyrl-CS"/>
        </w:rPr>
        <w:t xml:space="preserve"> </w:t>
      </w:r>
      <w:r w:rsidR="00CC7094" w:rsidRPr="00636B3A">
        <w:rPr>
          <w:rFonts w:ascii="Times New Roman" w:eastAsia="Times New Roman" w:hAnsi="Times New Roman"/>
          <w:sz w:val="24"/>
          <w:szCs w:val="24"/>
          <w:lang w:val="sr-Cyrl-CS"/>
        </w:rPr>
        <w:t xml:space="preserve">ДЗ “Др </w:t>
      </w:r>
      <w:r w:rsidR="008E01C5">
        <w:rPr>
          <w:rFonts w:ascii="Times New Roman" w:eastAsia="Times New Roman" w:hAnsi="Times New Roman"/>
          <w:sz w:val="24"/>
          <w:szCs w:val="24"/>
          <w:lang w:val="sr-Cyrl-CS"/>
        </w:rPr>
        <w:t>Даринка Лукић</w:t>
      </w:r>
      <w:r w:rsidR="00CC7094" w:rsidRPr="00636B3A">
        <w:rPr>
          <w:rFonts w:ascii="Times New Roman" w:eastAsia="Times New Roman" w:hAnsi="Times New Roman"/>
          <w:sz w:val="24"/>
          <w:szCs w:val="24"/>
          <w:lang w:val="sr-Cyrl-CS"/>
        </w:rPr>
        <w:t xml:space="preserve">” </w:t>
      </w:r>
      <w:r w:rsidR="008E01C5">
        <w:rPr>
          <w:rFonts w:ascii="Times New Roman" w:eastAsia="Times New Roman" w:hAnsi="Times New Roman"/>
          <w:sz w:val="24"/>
          <w:szCs w:val="24"/>
          <w:lang w:val="sr-Cyrl-CS"/>
        </w:rPr>
        <w:t>Коцељева</w:t>
      </w:r>
      <w:r w:rsidR="00700F0F">
        <w:rPr>
          <w:rFonts w:ascii="Times New Roman" w:eastAsia="Times New Roman" w:hAnsi="Times New Roman"/>
          <w:sz w:val="24"/>
          <w:szCs w:val="24"/>
          <w:lang w:val="sr-Cyrl-CS"/>
        </w:rPr>
        <w:t xml:space="preserve"> (у даљем тексту: Наручилац)</w:t>
      </w:r>
      <w:r w:rsidR="00CC7094" w:rsidRPr="00636B3A">
        <w:rPr>
          <w:rFonts w:ascii="Times New Roman" w:eastAsia="Times New Roman" w:hAnsi="Times New Roman"/>
          <w:sz w:val="24"/>
          <w:szCs w:val="24"/>
          <w:lang w:val="sr-Cyrl-CS"/>
        </w:rPr>
        <w:t xml:space="preserve">, </w:t>
      </w:r>
      <w:r w:rsidRPr="00636B3A">
        <w:rPr>
          <w:rFonts w:ascii="Times New Roman" w:eastAsia="Times New Roman" w:hAnsi="Times New Roman"/>
          <w:sz w:val="24"/>
          <w:szCs w:val="24"/>
          <w:lang w:val="sr-Cyrl-CS"/>
        </w:rPr>
        <w:t xml:space="preserve"> </w:t>
      </w:r>
      <w:r w:rsidRPr="00636B3A">
        <w:rPr>
          <w:rFonts w:ascii="Times New Roman" w:eastAsia="Times New Roman" w:hAnsi="Times New Roman"/>
          <w:sz w:val="24"/>
          <w:szCs w:val="24"/>
        </w:rPr>
        <w:t xml:space="preserve">дана </w:t>
      </w:r>
      <w:r w:rsidR="008E01C5">
        <w:rPr>
          <w:rFonts w:ascii="Times New Roman" w:eastAsia="Times New Roman" w:hAnsi="Times New Roman"/>
          <w:sz w:val="24"/>
          <w:szCs w:val="24"/>
          <w:lang w:val="sr-Cyrl-CS"/>
        </w:rPr>
        <w:t>________</w:t>
      </w:r>
      <w:r w:rsidR="00CC7094" w:rsidRPr="00636B3A">
        <w:rPr>
          <w:rFonts w:ascii="Times New Roman" w:eastAsia="Times New Roman" w:hAnsi="Times New Roman"/>
          <w:sz w:val="24"/>
          <w:szCs w:val="24"/>
          <w:lang w:val="sr-Cyrl-CS"/>
        </w:rPr>
        <w:t>.202</w:t>
      </w:r>
      <w:r w:rsidR="00875206">
        <w:rPr>
          <w:rFonts w:ascii="Times New Roman" w:eastAsia="Times New Roman" w:hAnsi="Times New Roman"/>
          <w:sz w:val="24"/>
          <w:szCs w:val="24"/>
          <w:lang w:val="sr-Latn-RS"/>
        </w:rPr>
        <w:t>4</w:t>
      </w:r>
      <w:r w:rsidR="00CC7094" w:rsidRPr="00636B3A">
        <w:rPr>
          <w:rFonts w:ascii="Times New Roman" w:eastAsia="Times New Roman" w:hAnsi="Times New Roman"/>
          <w:sz w:val="24"/>
          <w:szCs w:val="24"/>
          <w:lang w:val="sr-Cyrl-CS"/>
        </w:rPr>
        <w:t xml:space="preserve">.године </w:t>
      </w:r>
      <w:r w:rsidRPr="00636B3A">
        <w:rPr>
          <w:rFonts w:ascii="Times New Roman" w:eastAsia="Times New Roman" w:hAnsi="Times New Roman"/>
          <w:bCs/>
          <w:i/>
          <w:sz w:val="24"/>
          <w:szCs w:val="24"/>
        </w:rPr>
        <w:t>,</w:t>
      </w:r>
      <w:r w:rsidR="00904246">
        <w:rPr>
          <w:rFonts w:ascii="Times New Roman" w:eastAsia="Times New Roman" w:hAnsi="Times New Roman"/>
          <w:bCs/>
          <w:i/>
          <w:sz w:val="24"/>
          <w:szCs w:val="24"/>
        </w:rPr>
        <w:t xml:space="preserve"> </w:t>
      </w:r>
      <w:r w:rsidRPr="00636B3A">
        <w:rPr>
          <w:rFonts w:ascii="Times New Roman" w:eastAsia="Times New Roman" w:hAnsi="Times New Roman"/>
          <w:sz w:val="24"/>
          <w:szCs w:val="24"/>
        </w:rPr>
        <w:t>донео је</w:t>
      </w:r>
    </w:p>
    <w:p w:rsidR="00903954" w:rsidRPr="00636B3A" w:rsidRDefault="00903954" w:rsidP="00FD3D84">
      <w:pPr>
        <w:spacing w:after="0" w:line="240" w:lineRule="auto"/>
        <w:ind w:firstLine="482"/>
        <w:jc w:val="both"/>
        <w:rPr>
          <w:rFonts w:ascii="Times New Roman" w:eastAsia="Times New Roman" w:hAnsi="Times New Roman"/>
          <w:sz w:val="24"/>
          <w:szCs w:val="24"/>
        </w:rPr>
      </w:pPr>
    </w:p>
    <w:p w:rsidR="00903954" w:rsidRPr="0023315D" w:rsidRDefault="00903954" w:rsidP="0023315D">
      <w:pPr>
        <w:shd w:val="clear" w:color="auto" w:fill="C6D9F1"/>
        <w:spacing w:after="0" w:line="240" w:lineRule="auto"/>
        <w:ind w:firstLine="482"/>
        <w:jc w:val="center"/>
        <w:rPr>
          <w:rFonts w:ascii="Times New Roman" w:eastAsia="Times New Roman" w:hAnsi="Times New Roman"/>
          <w:b/>
          <w:bCs/>
          <w:sz w:val="28"/>
          <w:szCs w:val="28"/>
        </w:rPr>
      </w:pPr>
      <w:r w:rsidRPr="0023315D">
        <w:rPr>
          <w:rFonts w:ascii="Times New Roman" w:eastAsia="Times New Roman" w:hAnsi="Times New Roman"/>
          <w:b/>
          <w:bCs/>
          <w:sz w:val="28"/>
          <w:szCs w:val="28"/>
        </w:rPr>
        <w:t>ПРАВИЛНИК</w:t>
      </w:r>
    </w:p>
    <w:p w:rsidR="00903954" w:rsidRPr="0023315D" w:rsidRDefault="00903954" w:rsidP="0023315D">
      <w:pPr>
        <w:shd w:val="clear" w:color="auto" w:fill="C6D9F1"/>
        <w:spacing w:after="0" w:line="240" w:lineRule="auto"/>
        <w:ind w:firstLine="482"/>
        <w:jc w:val="center"/>
        <w:rPr>
          <w:rFonts w:ascii="Times New Roman" w:eastAsia="Times New Roman" w:hAnsi="Times New Roman"/>
          <w:b/>
          <w:bCs/>
          <w:sz w:val="28"/>
          <w:szCs w:val="28"/>
        </w:rPr>
      </w:pPr>
      <w:proofErr w:type="gramStart"/>
      <w:r w:rsidRPr="0023315D">
        <w:rPr>
          <w:rFonts w:ascii="Times New Roman" w:eastAsia="Times New Roman" w:hAnsi="Times New Roman"/>
          <w:b/>
          <w:bCs/>
          <w:sz w:val="28"/>
          <w:szCs w:val="28"/>
        </w:rPr>
        <w:t>о</w:t>
      </w:r>
      <w:proofErr w:type="gramEnd"/>
      <w:r w:rsidRPr="0023315D">
        <w:rPr>
          <w:rFonts w:ascii="Times New Roman" w:eastAsia="Times New Roman" w:hAnsi="Times New Roman"/>
          <w:b/>
          <w:bCs/>
          <w:sz w:val="28"/>
          <w:szCs w:val="28"/>
        </w:rPr>
        <w:t xml:space="preserve"> ближем уређивању поступка јавне набавке</w:t>
      </w:r>
    </w:p>
    <w:p w:rsidR="00903954" w:rsidRPr="00636B3A" w:rsidRDefault="00903954" w:rsidP="00FD3D84">
      <w:pPr>
        <w:spacing w:after="0" w:line="240" w:lineRule="auto"/>
        <w:ind w:firstLine="482"/>
        <w:jc w:val="both"/>
        <w:rPr>
          <w:rFonts w:ascii="Times New Roman" w:eastAsia="Times New Roman" w:hAnsi="Times New Roman"/>
          <w:b/>
          <w:bCs/>
          <w:sz w:val="24"/>
          <w:szCs w:val="24"/>
          <w:lang w:val="sr-Cyrl-CS"/>
        </w:rPr>
      </w:pPr>
    </w:p>
    <w:p w:rsidR="00903954" w:rsidRPr="00636B3A" w:rsidRDefault="00903954" w:rsidP="00036058">
      <w:pPr>
        <w:spacing w:after="0" w:line="240" w:lineRule="auto"/>
        <w:ind w:firstLine="482"/>
        <w:jc w:val="center"/>
        <w:rPr>
          <w:rFonts w:ascii="Times New Roman" w:eastAsia="Times New Roman" w:hAnsi="Times New Roman"/>
          <w:sz w:val="24"/>
          <w:szCs w:val="24"/>
          <w:lang w:val="sr-Cyrl-CS"/>
        </w:rPr>
      </w:pPr>
      <w:r w:rsidRPr="00636B3A">
        <w:rPr>
          <w:rFonts w:ascii="Times New Roman" w:eastAsia="Times New Roman" w:hAnsi="Times New Roman"/>
          <w:b/>
          <w:bCs/>
          <w:sz w:val="24"/>
          <w:szCs w:val="24"/>
          <w:lang w:val="sr-Latn-CS"/>
        </w:rPr>
        <w:t xml:space="preserve">I </w:t>
      </w:r>
      <w:r w:rsidRPr="00636B3A">
        <w:rPr>
          <w:rFonts w:ascii="Times New Roman" w:eastAsia="Times New Roman" w:hAnsi="Times New Roman"/>
          <w:b/>
          <w:bCs/>
          <w:sz w:val="24"/>
          <w:szCs w:val="24"/>
        </w:rPr>
        <w:t>Предмет уређивања</w:t>
      </w:r>
    </w:p>
    <w:p w:rsidR="00903954" w:rsidRPr="00636B3A" w:rsidRDefault="00903954" w:rsidP="0023315D">
      <w:pPr>
        <w:spacing w:after="0" w:line="240" w:lineRule="auto"/>
        <w:ind w:firstLine="482"/>
        <w:jc w:val="center"/>
        <w:rPr>
          <w:rFonts w:ascii="Times New Roman" w:eastAsia="Times New Roman" w:hAnsi="Times New Roman"/>
          <w:sz w:val="24"/>
          <w:szCs w:val="24"/>
        </w:rPr>
      </w:pPr>
      <w:r w:rsidRPr="00636B3A">
        <w:rPr>
          <w:rFonts w:ascii="Times New Roman" w:eastAsia="Times New Roman" w:hAnsi="Times New Roman"/>
          <w:b/>
          <w:sz w:val="24"/>
          <w:szCs w:val="24"/>
        </w:rPr>
        <w:t>Члан 1</w:t>
      </w:r>
      <w:r w:rsidRPr="00636B3A">
        <w:rPr>
          <w:rFonts w:ascii="Times New Roman" w:eastAsia="Times New Roman" w:hAnsi="Times New Roman"/>
          <w:sz w:val="24"/>
          <w:szCs w:val="24"/>
        </w:rPr>
        <w:t>.</w:t>
      </w:r>
    </w:p>
    <w:p w:rsidR="00903954" w:rsidRPr="00636B3A" w:rsidRDefault="00903954" w:rsidP="00FD3D84">
      <w:pPr>
        <w:pStyle w:val="BodyTextFirstIndent"/>
        <w:spacing w:after="0" w:line="240" w:lineRule="auto"/>
        <w:ind w:firstLine="482"/>
        <w:jc w:val="both"/>
        <w:rPr>
          <w:rFonts w:ascii="Times New Roman" w:hAnsi="Times New Roman"/>
          <w:sz w:val="24"/>
          <w:szCs w:val="24"/>
        </w:rPr>
      </w:pPr>
      <w:r w:rsidRPr="00636B3A">
        <w:rPr>
          <w:rFonts w:ascii="Times New Roman" w:hAnsi="Times New Roman"/>
          <w:color w:val="auto"/>
          <w:sz w:val="24"/>
          <w:szCs w:val="24"/>
          <w:lang w:val="sr-Cyrl-CS"/>
        </w:rPr>
        <w:t xml:space="preserve">Овим Правилником ближе се уређује поступак </w:t>
      </w:r>
      <w:r w:rsidR="00130CB4">
        <w:rPr>
          <w:rFonts w:ascii="Times New Roman" w:hAnsi="Times New Roman"/>
          <w:color w:val="auto"/>
          <w:sz w:val="24"/>
          <w:szCs w:val="24"/>
          <w:lang w:val="sr-Cyrl-RS"/>
        </w:rPr>
        <w:t xml:space="preserve">јавне </w:t>
      </w:r>
      <w:r w:rsidRPr="00636B3A">
        <w:rPr>
          <w:rFonts w:ascii="Times New Roman" w:hAnsi="Times New Roman"/>
          <w:color w:val="auto"/>
          <w:sz w:val="24"/>
          <w:szCs w:val="24"/>
          <w:lang w:val="sr-Cyrl-CS"/>
        </w:rPr>
        <w:t xml:space="preserve">набавке унутар </w:t>
      </w:r>
      <w:r w:rsidR="00700F0F">
        <w:rPr>
          <w:rFonts w:ascii="Times New Roman" w:hAnsi="Times New Roman"/>
          <w:color w:val="auto"/>
          <w:sz w:val="24"/>
          <w:szCs w:val="24"/>
          <w:lang w:val="sr-Cyrl-CS"/>
        </w:rPr>
        <w:t>Наручиоца</w:t>
      </w:r>
      <w:r w:rsidRPr="00636B3A">
        <w:rPr>
          <w:rFonts w:ascii="Times New Roman" w:hAnsi="Times New Roman"/>
          <w:sz w:val="24"/>
          <w:szCs w:val="24"/>
          <w:lang w:val="sr-Cyrl-CS"/>
        </w:rPr>
        <w:t>, а нарочито</w:t>
      </w:r>
      <w:r w:rsidR="00130CB4">
        <w:rPr>
          <w:rFonts w:ascii="Times New Roman" w:hAnsi="Times New Roman"/>
          <w:sz w:val="24"/>
          <w:szCs w:val="24"/>
          <w:lang w:val="sr-Cyrl-CS"/>
        </w:rPr>
        <w:t>:</w:t>
      </w:r>
      <w:r w:rsidRPr="00636B3A">
        <w:rPr>
          <w:rFonts w:ascii="Times New Roman" w:hAnsi="Times New Roman"/>
          <w:color w:val="auto"/>
          <w:sz w:val="24"/>
          <w:szCs w:val="24"/>
          <w:lang w:val="sr-Cyrl-CS"/>
        </w:rPr>
        <w:t xml:space="preserve"> начин планирања набавки</w:t>
      </w:r>
      <w:r w:rsidR="00130CB4">
        <w:rPr>
          <w:rFonts w:ascii="Times New Roman" w:hAnsi="Times New Roman"/>
          <w:color w:val="auto"/>
          <w:sz w:val="24"/>
          <w:szCs w:val="24"/>
          <w:lang w:val="sr-Cyrl-CS"/>
        </w:rPr>
        <w:t xml:space="preserve">, спровођење поступка јавне набавке </w:t>
      </w:r>
      <w:r w:rsidRPr="00636B3A">
        <w:rPr>
          <w:rFonts w:ascii="Times New Roman" w:hAnsi="Times New Roman"/>
          <w:color w:val="auto"/>
          <w:sz w:val="24"/>
          <w:szCs w:val="24"/>
          <w:lang w:val="sr-Cyrl-CS"/>
        </w:rPr>
        <w:t xml:space="preserve"> (кр</w:t>
      </w:r>
      <w:r w:rsidRPr="00636B3A">
        <w:rPr>
          <w:rFonts w:ascii="Times New Roman" w:hAnsi="Times New Roman"/>
          <w:sz w:val="24"/>
          <w:szCs w:val="24"/>
        </w:rPr>
        <w:t xml:space="preserve">итеријуми,правила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 из поступка, начин обезбеђивања конкуренције, спровођење и контрола јавних набавки и начин праћења извршења уговора о јавној набавци. </w:t>
      </w:r>
    </w:p>
    <w:p w:rsidR="00903954" w:rsidRPr="00636B3A" w:rsidRDefault="00903954" w:rsidP="00FD3D84">
      <w:pPr>
        <w:pStyle w:val="BodyTextFirstIndent"/>
        <w:spacing w:after="0" w:line="240" w:lineRule="auto"/>
        <w:ind w:firstLine="482"/>
        <w:jc w:val="both"/>
        <w:rPr>
          <w:rFonts w:ascii="Times New Roman" w:eastAsia="Times New Roman" w:hAnsi="Times New Roman"/>
          <w:b/>
          <w:bCs/>
          <w:sz w:val="24"/>
          <w:szCs w:val="24"/>
        </w:rPr>
      </w:pPr>
    </w:p>
    <w:p w:rsidR="00903954" w:rsidRPr="00636B3A" w:rsidRDefault="00903954" w:rsidP="00036058">
      <w:pPr>
        <w:spacing w:after="0" w:line="240" w:lineRule="auto"/>
        <w:ind w:firstLine="482"/>
        <w:jc w:val="center"/>
        <w:rPr>
          <w:rFonts w:ascii="Times New Roman" w:eastAsia="Times New Roman" w:hAnsi="Times New Roman"/>
          <w:sz w:val="24"/>
          <w:szCs w:val="24"/>
          <w:lang w:val="sr-Cyrl-CS"/>
        </w:rPr>
      </w:pPr>
      <w:r w:rsidRPr="00636B3A">
        <w:rPr>
          <w:rFonts w:ascii="Times New Roman" w:eastAsia="Times New Roman" w:hAnsi="Times New Roman"/>
          <w:b/>
          <w:bCs/>
          <w:sz w:val="24"/>
          <w:szCs w:val="24"/>
        </w:rPr>
        <w:t>II Основне одредбе</w:t>
      </w:r>
    </w:p>
    <w:p w:rsidR="00903954" w:rsidRPr="00636B3A" w:rsidRDefault="00903954" w:rsidP="0023315D">
      <w:pPr>
        <w:spacing w:after="0" w:line="240" w:lineRule="auto"/>
        <w:ind w:firstLine="482"/>
        <w:jc w:val="center"/>
        <w:rPr>
          <w:rFonts w:ascii="Times New Roman" w:eastAsia="Times New Roman" w:hAnsi="Times New Roman"/>
          <w:b/>
          <w:sz w:val="24"/>
          <w:szCs w:val="24"/>
          <w:lang w:val="sr-Cyrl-CS"/>
        </w:rPr>
      </w:pPr>
      <w:r w:rsidRPr="00636B3A">
        <w:rPr>
          <w:rFonts w:ascii="Times New Roman" w:eastAsia="Times New Roman" w:hAnsi="Times New Roman"/>
          <w:b/>
          <w:sz w:val="24"/>
          <w:szCs w:val="24"/>
        </w:rPr>
        <w:t>Члан 2.</w:t>
      </w:r>
    </w:p>
    <w:p w:rsidR="00903954" w:rsidRPr="00636B3A" w:rsidRDefault="00903954" w:rsidP="00FD3D84">
      <w:pPr>
        <w:spacing w:after="0" w:line="240" w:lineRule="auto"/>
        <w:ind w:firstLine="482"/>
        <w:jc w:val="both"/>
        <w:rPr>
          <w:rFonts w:ascii="Times New Roman" w:eastAsia="Times New Roman" w:hAnsi="Times New Roman"/>
          <w:szCs w:val="24"/>
          <w:lang w:val="sr-Cyrl-CS"/>
        </w:rPr>
      </w:pPr>
      <w:r w:rsidRPr="00636B3A">
        <w:rPr>
          <w:rFonts w:ascii="Times New Roman" w:eastAsia="Times New Roman" w:hAnsi="Times New Roman"/>
          <w:sz w:val="24"/>
          <w:szCs w:val="24"/>
          <w:lang w:val="sr-Cyrl-CS"/>
        </w:rPr>
        <w:t>Систем набавки код Наручиоца обухвата: планирање набавки, спро</w:t>
      </w:r>
      <w:r w:rsidRPr="00636B3A">
        <w:rPr>
          <w:rFonts w:ascii="Times New Roman" w:eastAsia="Times New Roman" w:hAnsi="Times New Roman"/>
          <w:sz w:val="24"/>
          <w:szCs w:val="24"/>
          <w:lang w:val="sr-Cyrl-CS"/>
        </w:rPr>
        <w:softHyphen/>
        <w:t>вођење поступака ради закључења уговора о јавној набавци, извршење и праћење изврше</w:t>
      </w:r>
      <w:r w:rsidRPr="00636B3A">
        <w:rPr>
          <w:rFonts w:ascii="Times New Roman" w:eastAsia="Times New Roman" w:hAnsi="Times New Roman"/>
          <w:sz w:val="24"/>
          <w:szCs w:val="24"/>
          <w:lang w:val="sr-Cyrl-CS"/>
        </w:rPr>
        <w:softHyphen/>
        <w:t>ња закљученог уговора о набавци, евидентирање и извештавање о спроведеним поступцима и закљученим уговорима и контролу свих наведених активности</w:t>
      </w:r>
      <w:r w:rsidRPr="00636B3A">
        <w:rPr>
          <w:rFonts w:ascii="Times New Roman" w:eastAsia="Times New Roman" w:hAnsi="Times New Roman"/>
          <w:szCs w:val="24"/>
          <w:lang w:val="sr-Cyrl-CS"/>
        </w:rPr>
        <w:t>.</w:t>
      </w:r>
    </w:p>
    <w:p w:rsidR="00903954" w:rsidRPr="00636B3A" w:rsidRDefault="00903954" w:rsidP="00FD3D84">
      <w:pPr>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Све организационе јединице и запослени који су укључени у систем набавки код</w:t>
      </w:r>
      <w:r w:rsidR="00161BCC" w:rsidRPr="00636B3A">
        <w:rPr>
          <w:rFonts w:ascii="Times New Roman" w:eastAsia="Times New Roman" w:hAnsi="Times New Roman"/>
          <w:sz w:val="24"/>
          <w:szCs w:val="24"/>
        </w:rPr>
        <w:t xml:space="preserve"> </w:t>
      </w:r>
      <w:r w:rsidRPr="00636B3A">
        <w:rPr>
          <w:rFonts w:ascii="Times New Roman" w:eastAsia="Times New Roman" w:hAnsi="Times New Roman"/>
          <w:bCs/>
          <w:kern w:val="24"/>
          <w:sz w:val="24"/>
          <w:szCs w:val="24"/>
        </w:rPr>
        <w:t>Наручиоца</w:t>
      </w:r>
      <w:r w:rsidR="008E01C5">
        <w:rPr>
          <w:rFonts w:ascii="Times New Roman" w:eastAsia="Times New Roman" w:hAnsi="Times New Roman"/>
          <w:bCs/>
          <w:kern w:val="24"/>
          <w:sz w:val="24"/>
          <w:szCs w:val="24"/>
          <w:lang w:val="sr-Cyrl-CS"/>
        </w:rPr>
        <w:t xml:space="preserve"> </w:t>
      </w:r>
      <w:r w:rsidRPr="00636B3A">
        <w:rPr>
          <w:rFonts w:ascii="Times New Roman" w:eastAsia="Times New Roman" w:hAnsi="Times New Roman"/>
          <w:sz w:val="24"/>
          <w:szCs w:val="24"/>
          <w:lang w:val="sr-Cyrl-CS"/>
        </w:rPr>
        <w:t xml:space="preserve">дужни су да примењују и поштују одредбе Закона и овог Правилника у свом раду.  </w:t>
      </w:r>
    </w:p>
    <w:p w:rsidR="00903954" w:rsidRPr="00636B3A" w:rsidRDefault="00903954" w:rsidP="00FD3D84">
      <w:pPr>
        <w:spacing w:after="0" w:line="240" w:lineRule="auto"/>
        <w:ind w:firstLine="482"/>
        <w:jc w:val="both"/>
        <w:rPr>
          <w:rFonts w:ascii="Times New Roman" w:hAnsi="Times New Roman"/>
          <w:bCs/>
          <w:iCs/>
          <w:kern w:val="24"/>
          <w:sz w:val="24"/>
          <w:szCs w:val="24"/>
          <w:lang w:val="sr-Cyrl-CS"/>
        </w:rPr>
      </w:pPr>
      <w:r w:rsidRPr="00636B3A">
        <w:rPr>
          <w:rFonts w:ascii="Times New Roman" w:hAnsi="Times New Roman"/>
          <w:bCs/>
          <w:iCs/>
          <w:kern w:val="24"/>
          <w:sz w:val="24"/>
          <w:szCs w:val="24"/>
          <w:lang w:val="sr-Cyrl-CS"/>
        </w:rPr>
        <w:t>Руководиоци организационих јединица су дужни да упознају запослене у организационој јединици којом руководе са обавезама, правилима и начином поступања прописаним овим Правилником и да контролишу њихов рад.</w:t>
      </w:r>
    </w:p>
    <w:p w:rsidR="00903954" w:rsidRPr="00636B3A" w:rsidRDefault="00903954" w:rsidP="00FD3D84">
      <w:pPr>
        <w:spacing w:after="0" w:line="240" w:lineRule="auto"/>
        <w:ind w:firstLine="482"/>
        <w:jc w:val="both"/>
        <w:rPr>
          <w:rFonts w:ascii="Times New Roman" w:eastAsia="Times New Roman" w:hAnsi="Times New Roman"/>
          <w:kern w:val="24"/>
          <w:sz w:val="24"/>
          <w:szCs w:val="24"/>
          <w:lang w:val="sr-Cyrl-CS"/>
        </w:rPr>
      </w:pPr>
    </w:p>
    <w:p w:rsidR="00903954" w:rsidRPr="00636B3A" w:rsidRDefault="00903954" w:rsidP="0023315D">
      <w:pPr>
        <w:spacing w:after="0" w:line="240" w:lineRule="auto"/>
        <w:ind w:firstLine="482"/>
        <w:jc w:val="center"/>
        <w:rPr>
          <w:rFonts w:ascii="Times New Roman" w:hAnsi="Times New Roman"/>
          <w:sz w:val="24"/>
          <w:szCs w:val="24"/>
        </w:rPr>
      </w:pPr>
      <w:r w:rsidRPr="00636B3A">
        <w:rPr>
          <w:rFonts w:ascii="Times New Roman" w:hAnsi="Times New Roman"/>
          <w:b/>
          <w:sz w:val="24"/>
          <w:szCs w:val="24"/>
        </w:rPr>
        <w:t>Члан 3</w:t>
      </w:r>
      <w:r w:rsidRPr="00636B3A">
        <w:rPr>
          <w:rFonts w:ascii="Times New Roman" w:hAnsi="Times New Roman"/>
          <w:sz w:val="24"/>
          <w:szCs w:val="24"/>
        </w:rPr>
        <w:t>.</w:t>
      </w:r>
    </w:p>
    <w:p w:rsidR="00903954" w:rsidRPr="00636B3A" w:rsidRDefault="00903954" w:rsidP="00FD3D84">
      <w:pPr>
        <w:spacing w:after="0" w:line="240" w:lineRule="auto"/>
        <w:ind w:firstLine="482"/>
        <w:jc w:val="both"/>
        <w:rPr>
          <w:rFonts w:ascii="Times New Roman" w:eastAsia="Times New Roman" w:hAnsi="Times New Roman"/>
          <w:kern w:val="2"/>
          <w:sz w:val="24"/>
          <w:szCs w:val="24"/>
          <w:lang w:val="sr-Cyrl-CS"/>
        </w:rPr>
      </w:pPr>
      <w:r w:rsidRPr="00636B3A">
        <w:rPr>
          <w:rFonts w:ascii="Times New Roman" w:eastAsia="Times New Roman" w:hAnsi="Times New Roman"/>
          <w:kern w:val="2"/>
          <w:sz w:val="24"/>
          <w:szCs w:val="24"/>
          <w:lang w:val="sr-Cyrl-CS"/>
        </w:rPr>
        <w:t>Поједини изрази употребљени у овом Правил</w:t>
      </w:r>
      <w:r w:rsidRPr="00636B3A">
        <w:rPr>
          <w:rFonts w:ascii="Times New Roman" w:eastAsia="Times New Roman" w:hAnsi="Times New Roman"/>
          <w:kern w:val="2"/>
          <w:sz w:val="24"/>
          <w:szCs w:val="24"/>
          <w:lang w:val="sr-Cyrl-CS"/>
        </w:rPr>
        <w:softHyphen/>
        <w:t>нику имају следеће значење:</w:t>
      </w:r>
    </w:p>
    <w:p w:rsidR="00903954" w:rsidRPr="00636B3A" w:rsidRDefault="00903954" w:rsidP="00FD3D84">
      <w:pPr>
        <w:spacing w:after="0" w:line="240" w:lineRule="auto"/>
        <w:ind w:firstLine="482"/>
        <w:jc w:val="both"/>
        <w:rPr>
          <w:rFonts w:ascii="Times New Roman" w:hAnsi="Times New Roman"/>
          <w:kern w:val="2"/>
          <w:sz w:val="24"/>
          <w:szCs w:val="24"/>
        </w:rPr>
      </w:pPr>
      <w:r w:rsidRPr="00636B3A">
        <w:rPr>
          <w:rFonts w:ascii="Times New Roman" w:hAnsi="Times New Roman"/>
          <w:kern w:val="2"/>
          <w:sz w:val="24"/>
          <w:szCs w:val="24"/>
        </w:rPr>
        <w:t xml:space="preserve">- </w:t>
      </w:r>
      <w:proofErr w:type="gramStart"/>
      <w:r w:rsidRPr="00636B3A">
        <w:rPr>
          <w:rFonts w:ascii="Times New Roman" w:hAnsi="Times New Roman"/>
          <w:kern w:val="2"/>
          <w:sz w:val="24"/>
          <w:szCs w:val="24"/>
        </w:rPr>
        <w:t>јавном</w:t>
      </w:r>
      <w:proofErr w:type="gramEnd"/>
      <w:r w:rsidRPr="00636B3A">
        <w:rPr>
          <w:rFonts w:ascii="Times New Roman" w:hAnsi="Times New Roman"/>
          <w:kern w:val="2"/>
          <w:sz w:val="24"/>
          <w:szCs w:val="24"/>
        </w:rPr>
        <w:t xml:space="preserve"> н</w:t>
      </w:r>
      <w:r w:rsidRPr="00636B3A">
        <w:rPr>
          <w:rFonts w:ascii="Times New Roman" w:hAnsi="Times New Roman"/>
          <w:kern w:val="2"/>
          <w:sz w:val="24"/>
          <w:szCs w:val="24"/>
          <w:lang w:val="sr-Latn-CS"/>
        </w:rPr>
        <w:t>абавк</w:t>
      </w:r>
      <w:r w:rsidRPr="00636B3A">
        <w:rPr>
          <w:rFonts w:ascii="Times New Roman" w:hAnsi="Times New Roman"/>
          <w:kern w:val="2"/>
          <w:sz w:val="24"/>
          <w:szCs w:val="24"/>
          <w:lang w:val="sr-Cyrl-CS"/>
        </w:rPr>
        <w:t>ом</w:t>
      </w:r>
      <w:r w:rsidRPr="00636B3A">
        <w:rPr>
          <w:rFonts w:ascii="Times New Roman" w:hAnsi="Times New Roman"/>
          <w:kern w:val="2"/>
          <w:sz w:val="24"/>
          <w:szCs w:val="24"/>
          <w:lang w:val="sr-Latn-CS"/>
        </w:rPr>
        <w:t xml:space="preserve"> сматра се прибав</w:t>
      </w:r>
      <w:r w:rsidRPr="00636B3A">
        <w:rPr>
          <w:rFonts w:ascii="Times New Roman" w:hAnsi="Times New Roman"/>
          <w:kern w:val="2"/>
          <w:sz w:val="24"/>
          <w:szCs w:val="24"/>
          <w:lang w:val="sr-Cyrl-CS"/>
        </w:rPr>
        <w:t>љ</w:t>
      </w:r>
      <w:r w:rsidRPr="00636B3A">
        <w:rPr>
          <w:rFonts w:ascii="Times New Roman" w:hAnsi="Times New Roman"/>
          <w:kern w:val="2"/>
          <w:sz w:val="24"/>
          <w:szCs w:val="24"/>
          <w:lang w:val="sr-Latn-CS"/>
        </w:rPr>
        <w:t>ање добара или услуга или уступање извођења радова, у складу с</w:t>
      </w:r>
      <w:r w:rsidRPr="00636B3A">
        <w:rPr>
          <w:rFonts w:ascii="Times New Roman" w:hAnsi="Times New Roman"/>
          <w:kern w:val="2"/>
          <w:sz w:val="24"/>
          <w:szCs w:val="24"/>
        </w:rPr>
        <w:t>а</w:t>
      </w:r>
      <w:r w:rsidRPr="00636B3A">
        <w:rPr>
          <w:rFonts w:ascii="Times New Roman" w:hAnsi="Times New Roman"/>
          <w:kern w:val="2"/>
          <w:sz w:val="24"/>
          <w:szCs w:val="24"/>
          <w:lang w:val="sr-Latn-CS"/>
        </w:rPr>
        <w:t xml:space="preserve"> прописима којима се уређују јавне набавке и </w:t>
      </w:r>
      <w:r w:rsidRPr="00636B3A">
        <w:rPr>
          <w:rFonts w:ascii="Times New Roman" w:hAnsi="Times New Roman"/>
          <w:kern w:val="2"/>
          <w:sz w:val="24"/>
          <w:szCs w:val="24"/>
        </w:rPr>
        <w:t>овим П</w:t>
      </w:r>
      <w:r w:rsidRPr="00636B3A">
        <w:rPr>
          <w:rFonts w:ascii="Times New Roman" w:hAnsi="Times New Roman"/>
          <w:kern w:val="2"/>
          <w:sz w:val="24"/>
          <w:szCs w:val="24"/>
          <w:lang w:val="sr-Latn-CS"/>
        </w:rPr>
        <w:t>равилником</w:t>
      </w:r>
      <w:r w:rsidRPr="00636B3A">
        <w:rPr>
          <w:rFonts w:ascii="Times New Roman" w:hAnsi="Times New Roman"/>
          <w:kern w:val="2"/>
          <w:sz w:val="24"/>
          <w:szCs w:val="24"/>
        </w:rPr>
        <w:t>,</w:t>
      </w:r>
    </w:p>
    <w:p w:rsidR="00903954" w:rsidRPr="00636B3A" w:rsidRDefault="00903954" w:rsidP="00FD3D84">
      <w:pPr>
        <w:spacing w:after="0" w:line="240" w:lineRule="auto"/>
        <w:ind w:firstLine="482"/>
        <w:jc w:val="both"/>
        <w:rPr>
          <w:rFonts w:ascii="Times New Roman" w:hAnsi="Times New Roman"/>
          <w:kern w:val="2"/>
          <w:sz w:val="24"/>
          <w:szCs w:val="24"/>
        </w:rPr>
      </w:pPr>
      <w:r w:rsidRPr="00636B3A">
        <w:rPr>
          <w:rFonts w:ascii="Times New Roman" w:hAnsi="Times New Roman"/>
          <w:kern w:val="2"/>
          <w:sz w:val="24"/>
          <w:szCs w:val="24"/>
          <w:lang w:val="sr-Cyrl-CS"/>
        </w:rPr>
        <w:t>- набавка која је изузета од примене Закона је набавка предмета набавке, који је  потребан за обављање делатности</w:t>
      </w:r>
      <w:r w:rsidRPr="00636B3A">
        <w:rPr>
          <w:rFonts w:ascii="Times New Roman" w:eastAsia="Times New Roman" w:hAnsi="Times New Roman"/>
          <w:bCs/>
          <w:kern w:val="2"/>
          <w:sz w:val="24"/>
          <w:szCs w:val="24"/>
        </w:rPr>
        <w:t xml:space="preserve"> Наручиоца</w:t>
      </w:r>
      <w:r w:rsidRPr="00636B3A">
        <w:rPr>
          <w:rFonts w:ascii="Times New Roman" w:hAnsi="Times New Roman"/>
          <w:iCs/>
          <w:kern w:val="2"/>
          <w:lang w:val="sr-Cyrl-CS"/>
        </w:rPr>
        <w:t xml:space="preserve">, </w:t>
      </w:r>
      <w:r w:rsidRPr="00636B3A">
        <w:rPr>
          <w:rFonts w:ascii="Times New Roman" w:hAnsi="Times New Roman"/>
          <w:iCs/>
          <w:kern w:val="2"/>
          <w:sz w:val="24"/>
          <w:szCs w:val="24"/>
          <w:lang w:val="sr-Cyrl-CS"/>
        </w:rPr>
        <w:t>а на коју се не примењују одредбе Закона,</w:t>
      </w:r>
      <w:r w:rsidR="00161BCC" w:rsidRPr="00636B3A">
        <w:rPr>
          <w:rFonts w:ascii="Times New Roman" w:hAnsi="Times New Roman"/>
          <w:iCs/>
          <w:kern w:val="2"/>
          <w:sz w:val="24"/>
          <w:szCs w:val="24"/>
        </w:rPr>
        <w:t xml:space="preserve">( сходно чл.12. </w:t>
      </w:r>
      <w:proofErr w:type="gramStart"/>
      <w:r w:rsidR="00161BCC" w:rsidRPr="00636B3A">
        <w:rPr>
          <w:rFonts w:ascii="Times New Roman" w:hAnsi="Times New Roman"/>
          <w:iCs/>
          <w:kern w:val="2"/>
          <w:sz w:val="24"/>
          <w:szCs w:val="24"/>
        </w:rPr>
        <w:t>ст.1</w:t>
      </w:r>
      <w:proofErr w:type="gramEnd"/>
      <w:r w:rsidR="00161BCC" w:rsidRPr="00636B3A">
        <w:rPr>
          <w:rFonts w:ascii="Times New Roman" w:hAnsi="Times New Roman"/>
          <w:iCs/>
          <w:kern w:val="2"/>
          <w:sz w:val="24"/>
          <w:szCs w:val="24"/>
        </w:rPr>
        <w:t xml:space="preserve">. односно 27. </w:t>
      </w:r>
      <w:proofErr w:type="gramStart"/>
      <w:r w:rsidR="00161BCC" w:rsidRPr="00636B3A">
        <w:rPr>
          <w:rFonts w:ascii="Times New Roman" w:hAnsi="Times New Roman"/>
          <w:iCs/>
          <w:kern w:val="2"/>
          <w:sz w:val="24"/>
          <w:szCs w:val="24"/>
        </w:rPr>
        <w:t>ст.1</w:t>
      </w:r>
      <w:proofErr w:type="gramEnd"/>
      <w:r w:rsidR="00161BCC" w:rsidRPr="00636B3A">
        <w:rPr>
          <w:rFonts w:ascii="Times New Roman" w:hAnsi="Times New Roman"/>
          <w:iCs/>
          <w:kern w:val="2"/>
          <w:sz w:val="24"/>
          <w:szCs w:val="24"/>
        </w:rPr>
        <w:t xml:space="preserve">. тачка 1. </w:t>
      </w:r>
      <w:proofErr w:type="gramStart"/>
      <w:r w:rsidR="00161BCC" w:rsidRPr="00636B3A">
        <w:rPr>
          <w:rFonts w:ascii="Times New Roman" w:hAnsi="Times New Roman"/>
          <w:iCs/>
          <w:kern w:val="2"/>
          <w:sz w:val="24"/>
          <w:szCs w:val="24"/>
        </w:rPr>
        <w:t>ЗЈН )</w:t>
      </w:r>
      <w:proofErr w:type="gramEnd"/>
    </w:p>
    <w:p w:rsidR="00903954" w:rsidRPr="00636B3A" w:rsidRDefault="00903954" w:rsidP="00FD3D84">
      <w:pPr>
        <w:spacing w:after="0" w:line="240" w:lineRule="auto"/>
        <w:ind w:firstLine="482"/>
        <w:jc w:val="both"/>
        <w:rPr>
          <w:rFonts w:ascii="Times New Roman" w:hAnsi="Times New Roman"/>
          <w:kern w:val="2"/>
          <w:sz w:val="24"/>
          <w:szCs w:val="24"/>
          <w:lang w:val="sr-Cyrl-CS"/>
        </w:rPr>
      </w:pPr>
      <w:r w:rsidRPr="00636B3A">
        <w:rPr>
          <w:rFonts w:ascii="Times New Roman" w:hAnsi="Times New Roman"/>
          <w:kern w:val="2"/>
          <w:sz w:val="24"/>
          <w:szCs w:val="24"/>
          <w:lang w:val="sr-Cyrl-CS"/>
        </w:rPr>
        <w:t xml:space="preserve">- послови јавних набавки </w:t>
      </w:r>
      <w:r w:rsidRPr="00636B3A">
        <w:rPr>
          <w:rFonts w:ascii="Times New Roman" w:hAnsi="Times New Roman"/>
          <w:kern w:val="2"/>
          <w:sz w:val="24"/>
          <w:szCs w:val="24"/>
        </w:rPr>
        <w:t>су планирање јавне набавке; спровођење поступка јавне набавке укључујући али не ограничавајући се на учешће у комисији за јавну набавку; израда конкурсне документације; израда аката у поступку јавне набавке; израда уговора о јавној набавци; праћење извршења јавне набавке; сви други послови који су повезани са поступком јавне набавке</w:t>
      </w:r>
      <w:r w:rsidRPr="00636B3A">
        <w:rPr>
          <w:rFonts w:ascii="Times New Roman" w:hAnsi="Times New Roman"/>
          <w:kern w:val="2"/>
          <w:sz w:val="24"/>
          <w:szCs w:val="24"/>
          <w:lang w:val="sr-Cyrl-CS"/>
        </w:rPr>
        <w:t>,</w:t>
      </w:r>
    </w:p>
    <w:p w:rsidR="00903954" w:rsidRPr="00636B3A" w:rsidRDefault="00903954" w:rsidP="00FD3D84">
      <w:pPr>
        <w:spacing w:after="0" w:line="240" w:lineRule="auto"/>
        <w:ind w:firstLine="482"/>
        <w:jc w:val="both"/>
        <w:rPr>
          <w:rFonts w:ascii="Times New Roman" w:hAnsi="Times New Roman"/>
          <w:kern w:val="24"/>
          <w:sz w:val="24"/>
          <w:szCs w:val="24"/>
          <w:lang w:val="sr-Cyrl-CS"/>
        </w:rPr>
      </w:pPr>
      <w:r w:rsidRPr="00636B3A">
        <w:rPr>
          <w:rFonts w:ascii="Times New Roman" w:hAnsi="Times New Roman"/>
          <w:kern w:val="2"/>
          <w:sz w:val="24"/>
          <w:szCs w:val="24"/>
          <w:lang w:val="sr-Cyrl-CS"/>
        </w:rPr>
        <w:t xml:space="preserve">- </w:t>
      </w:r>
      <w:r w:rsidRPr="00636B3A">
        <w:rPr>
          <w:rFonts w:ascii="Times New Roman" w:eastAsia="Times New Roman" w:hAnsi="Times New Roman"/>
          <w:kern w:val="24"/>
          <w:sz w:val="24"/>
          <w:szCs w:val="24"/>
          <w:lang w:val="sr-Cyrl-CS"/>
        </w:rPr>
        <w:t>oдгoвoрнo лицe је директор односно друго лице или орган руковођења којe је овлашћено да у име и за рачун Наручиоца преузима права и обавезе,</w:t>
      </w:r>
    </w:p>
    <w:p w:rsidR="00903954" w:rsidRPr="00636B3A" w:rsidRDefault="00903954" w:rsidP="00FD3D84">
      <w:pPr>
        <w:spacing w:after="0" w:line="240" w:lineRule="auto"/>
        <w:ind w:firstLine="482"/>
        <w:jc w:val="both"/>
        <w:rPr>
          <w:rFonts w:ascii="Times New Roman" w:hAnsi="Times New Roman"/>
          <w:kern w:val="2"/>
          <w:sz w:val="24"/>
          <w:szCs w:val="24"/>
          <w:lang w:val="sr-Cyrl-CS"/>
        </w:rPr>
      </w:pPr>
      <w:r w:rsidRPr="00636B3A">
        <w:rPr>
          <w:rFonts w:ascii="Times New Roman" w:hAnsi="Times New Roman"/>
          <w:kern w:val="2"/>
          <w:sz w:val="24"/>
          <w:szCs w:val="24"/>
          <w:lang w:val="sr-Cyrl-CS"/>
        </w:rPr>
        <w:t>- План набавки је годишњи план набавки Наручиоца, који се састоји од плана јавних набавки и плана набавки на које се закон не примењује,</w:t>
      </w:r>
    </w:p>
    <w:p w:rsidR="00903954" w:rsidRPr="00636B3A" w:rsidRDefault="00903954" w:rsidP="00FD3D84">
      <w:pPr>
        <w:spacing w:after="0" w:line="240" w:lineRule="auto"/>
        <w:ind w:firstLine="482"/>
        <w:jc w:val="both"/>
        <w:rPr>
          <w:rFonts w:ascii="Times New Roman" w:hAnsi="Times New Roman"/>
          <w:kern w:val="2"/>
          <w:sz w:val="24"/>
          <w:szCs w:val="24"/>
        </w:rPr>
      </w:pPr>
      <w:r w:rsidRPr="00636B3A">
        <w:rPr>
          <w:rFonts w:ascii="Times New Roman" w:hAnsi="Times New Roman"/>
          <w:kern w:val="2"/>
          <w:sz w:val="24"/>
          <w:szCs w:val="24"/>
        </w:rPr>
        <w:t xml:space="preserve">- </w:t>
      </w:r>
      <w:proofErr w:type="gramStart"/>
      <w:r w:rsidRPr="00636B3A">
        <w:rPr>
          <w:rFonts w:ascii="Times New Roman" w:hAnsi="Times New Roman"/>
          <w:kern w:val="2"/>
          <w:sz w:val="24"/>
          <w:szCs w:val="24"/>
        </w:rPr>
        <w:t>понуђач</w:t>
      </w:r>
      <w:proofErr w:type="gramEnd"/>
      <w:r w:rsidR="00161BCC" w:rsidRPr="00636B3A">
        <w:rPr>
          <w:rFonts w:ascii="Times New Roman" w:hAnsi="Times New Roman"/>
          <w:kern w:val="2"/>
          <w:sz w:val="24"/>
          <w:szCs w:val="24"/>
        </w:rPr>
        <w:t xml:space="preserve"> </w:t>
      </w:r>
      <w:r w:rsidRPr="00636B3A">
        <w:rPr>
          <w:rFonts w:ascii="Times New Roman" w:hAnsi="Times New Roman"/>
          <w:kern w:val="2"/>
          <w:sz w:val="24"/>
          <w:szCs w:val="24"/>
        </w:rPr>
        <w:t xml:space="preserve">је </w:t>
      </w:r>
      <w:r w:rsidR="00161BCC" w:rsidRPr="00636B3A">
        <w:rPr>
          <w:rFonts w:ascii="Times New Roman" w:hAnsi="Times New Roman"/>
          <w:kern w:val="2"/>
          <w:sz w:val="24"/>
          <w:szCs w:val="24"/>
        </w:rPr>
        <w:t>привредни субјект који је поднео понуду ( привредни субјект – свако лице или група лица  које на тржишту нуди добра , услуге или радове );</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hAnsi="Times New Roman"/>
          <w:kern w:val="2"/>
          <w:sz w:val="24"/>
          <w:szCs w:val="24"/>
          <w:lang w:val="sr-Cyrl-CS"/>
        </w:rPr>
      </w:pPr>
      <w:r w:rsidRPr="00636B3A">
        <w:rPr>
          <w:rFonts w:ascii="Times New Roman" w:hAnsi="Times New Roman"/>
          <w:kern w:val="2"/>
          <w:sz w:val="24"/>
          <w:szCs w:val="24"/>
          <w:lang w:val="sr-Cyrl-CS"/>
        </w:rPr>
        <w:t xml:space="preserve">- </w:t>
      </w:r>
      <w:r w:rsidR="00AA5A9F" w:rsidRPr="00636B3A">
        <w:rPr>
          <w:rFonts w:ascii="Times New Roman" w:eastAsiaTheme="minorHAnsi" w:hAnsi="Times New Roman"/>
          <w:kern w:val="0"/>
          <w:lang w:eastAsia="en-US"/>
        </w:rPr>
        <w:t>Уговор о јавној набавци је теретни уговор закључен у писаној форми између једног или више понуђача и једног или више наручилаца, у складу са спроведеним поступцима набавки, и  који за предмет има набавку добара, пружање услуга или извођење радова.</w:t>
      </w:r>
      <w:r w:rsidRPr="00636B3A">
        <w:rPr>
          <w:rFonts w:ascii="Times New Roman" w:hAnsi="Times New Roman"/>
          <w:kern w:val="2"/>
          <w:sz w:val="24"/>
          <w:szCs w:val="24"/>
          <w:lang w:val="sr-Cyrl-CS"/>
        </w:rPr>
        <w:t>.</w:t>
      </w:r>
    </w:p>
    <w:p w:rsidR="000E13AC" w:rsidRPr="00636B3A" w:rsidRDefault="00903954" w:rsidP="00FD3D84">
      <w:pPr>
        <w:spacing w:after="0" w:line="240" w:lineRule="auto"/>
        <w:ind w:firstLine="482"/>
        <w:jc w:val="both"/>
        <w:rPr>
          <w:rFonts w:ascii="Times New Roman" w:hAnsi="Times New Roman"/>
          <w:kern w:val="2"/>
          <w:sz w:val="24"/>
          <w:szCs w:val="24"/>
          <w:lang w:val="sr-Cyrl-CS"/>
        </w:rPr>
      </w:pPr>
      <w:r w:rsidRPr="00636B3A">
        <w:rPr>
          <w:rFonts w:ascii="Times New Roman" w:hAnsi="Times New Roman"/>
          <w:kern w:val="2"/>
          <w:sz w:val="24"/>
          <w:szCs w:val="24"/>
          <w:lang w:val="sr-Cyrl-CS"/>
        </w:rPr>
        <w:lastRenderedPageBreak/>
        <w:t>Уговор о јавној набавци (у даљем тексту: уговор) се закључује</w:t>
      </w:r>
      <w:r w:rsidR="00161BCC" w:rsidRPr="00636B3A">
        <w:rPr>
          <w:rFonts w:ascii="Times New Roman" w:hAnsi="Times New Roman"/>
          <w:kern w:val="2"/>
          <w:sz w:val="24"/>
          <w:szCs w:val="24"/>
          <w:lang w:val="sr-Cyrl-CS"/>
        </w:rPr>
        <w:t xml:space="preserve"> </w:t>
      </w:r>
      <w:r w:rsidRPr="00636B3A">
        <w:rPr>
          <w:rFonts w:ascii="Times New Roman" w:hAnsi="Times New Roman"/>
          <w:kern w:val="2"/>
          <w:sz w:val="24"/>
          <w:szCs w:val="24"/>
          <w:lang w:val="sr-Cyrl-CS"/>
        </w:rPr>
        <w:t>након</w:t>
      </w:r>
      <w:r w:rsidRPr="00636B3A">
        <w:rPr>
          <w:rFonts w:ascii="Times New Roman" w:hAnsi="Times New Roman"/>
          <w:kern w:val="2"/>
          <w:sz w:val="24"/>
          <w:szCs w:val="24"/>
        </w:rPr>
        <w:t xml:space="preserve"> спроведеног </w:t>
      </w:r>
      <w:r w:rsidR="000E13AC" w:rsidRPr="00636B3A">
        <w:rPr>
          <w:rFonts w:ascii="Times New Roman" w:hAnsi="Times New Roman"/>
          <w:kern w:val="2"/>
          <w:sz w:val="24"/>
          <w:szCs w:val="24"/>
        </w:rPr>
        <w:t xml:space="preserve">: </w:t>
      </w:r>
      <w:r w:rsidR="000E13AC" w:rsidRPr="00636B3A">
        <w:rPr>
          <w:rFonts w:ascii="Times New Roman" w:hAnsi="Times New Roman"/>
          <w:kern w:val="2"/>
          <w:sz w:val="24"/>
          <w:szCs w:val="24"/>
          <w:lang w:val="sr-Cyrl-CS"/>
        </w:rPr>
        <w:t xml:space="preserve">отвореног, </w:t>
      </w:r>
      <w:r w:rsidRPr="00636B3A">
        <w:rPr>
          <w:rFonts w:ascii="Times New Roman" w:hAnsi="Times New Roman"/>
          <w:kern w:val="2"/>
          <w:sz w:val="24"/>
          <w:szCs w:val="24"/>
          <w:lang w:val="sr-Cyrl-CS"/>
        </w:rPr>
        <w:t xml:space="preserve"> рестриктивног поступка, </w:t>
      </w:r>
      <w:r w:rsidRPr="00636B3A">
        <w:rPr>
          <w:rFonts w:ascii="Times New Roman" w:hAnsi="Times New Roman"/>
          <w:kern w:val="2"/>
          <w:sz w:val="24"/>
          <w:szCs w:val="24"/>
          <w:lang w:val="ru-RU"/>
        </w:rPr>
        <w:t>а може да се закључи и након</w:t>
      </w:r>
      <w:r w:rsidRPr="00636B3A">
        <w:rPr>
          <w:rFonts w:ascii="Times New Roman" w:hAnsi="Times New Roman"/>
          <w:kern w:val="2"/>
          <w:sz w:val="24"/>
          <w:szCs w:val="24"/>
        </w:rPr>
        <w:t xml:space="preserve"> спроведеног </w:t>
      </w:r>
      <w:r w:rsidR="000E13AC" w:rsidRPr="00636B3A">
        <w:rPr>
          <w:rFonts w:ascii="Times New Roman" w:hAnsi="Times New Roman"/>
          <w:kern w:val="2"/>
          <w:sz w:val="24"/>
          <w:szCs w:val="24"/>
        </w:rPr>
        <w:t xml:space="preserve">конкуретног поступка са преговарањем, конкурентног дијалога, или </w:t>
      </w:r>
      <w:r w:rsidRPr="00636B3A">
        <w:rPr>
          <w:rFonts w:ascii="Times New Roman" w:hAnsi="Times New Roman"/>
          <w:kern w:val="2"/>
          <w:sz w:val="24"/>
          <w:szCs w:val="24"/>
        </w:rPr>
        <w:t>,</w:t>
      </w:r>
      <w:r w:rsidRPr="00636B3A">
        <w:rPr>
          <w:rFonts w:ascii="Times New Roman" w:hAnsi="Times New Roman"/>
          <w:kern w:val="2"/>
          <w:sz w:val="24"/>
          <w:szCs w:val="24"/>
          <w:lang w:val="sr-Cyrl-CS"/>
        </w:rPr>
        <w:t xml:space="preserve"> преговарачког поступка без објављивања позива за подношење понуда</w:t>
      </w:r>
      <w:r w:rsidR="000E13AC" w:rsidRPr="00636B3A">
        <w:rPr>
          <w:rFonts w:ascii="Times New Roman" w:hAnsi="Times New Roman"/>
          <w:kern w:val="2"/>
          <w:sz w:val="24"/>
          <w:szCs w:val="24"/>
          <w:lang w:val="sr-Cyrl-CS"/>
        </w:rPr>
        <w:t xml:space="preserve">. Уговор може бити закључен и након спроведеног </w:t>
      </w:r>
      <w:r w:rsidRPr="00636B3A">
        <w:rPr>
          <w:rFonts w:ascii="Times New Roman" w:hAnsi="Times New Roman"/>
          <w:kern w:val="2"/>
          <w:sz w:val="24"/>
          <w:szCs w:val="24"/>
          <w:lang w:val="sr-Cyrl-CS"/>
        </w:rPr>
        <w:t xml:space="preserve"> поступка </w:t>
      </w:r>
      <w:r w:rsidR="000E13AC" w:rsidRPr="00636B3A">
        <w:rPr>
          <w:rFonts w:ascii="Times New Roman" w:hAnsi="Times New Roman"/>
          <w:kern w:val="2"/>
          <w:sz w:val="24"/>
          <w:szCs w:val="24"/>
          <w:lang w:val="sr-Cyrl-CS"/>
        </w:rPr>
        <w:t xml:space="preserve"> </w:t>
      </w:r>
      <w:r w:rsidRPr="00636B3A">
        <w:rPr>
          <w:rFonts w:ascii="Times New Roman" w:hAnsi="Times New Roman"/>
          <w:kern w:val="2"/>
          <w:sz w:val="24"/>
          <w:szCs w:val="24"/>
          <w:lang w:val="sr-Cyrl-CS"/>
        </w:rPr>
        <w:t xml:space="preserve"> набавке </w:t>
      </w:r>
      <w:r w:rsidR="000E13AC" w:rsidRPr="00636B3A">
        <w:rPr>
          <w:rFonts w:ascii="Times New Roman" w:hAnsi="Times New Roman"/>
          <w:kern w:val="2"/>
          <w:sz w:val="24"/>
          <w:szCs w:val="24"/>
          <w:lang w:val="sr-Cyrl-CS"/>
        </w:rPr>
        <w:t xml:space="preserve">на коју се не примењују одредбе ЗЈН. </w:t>
      </w:r>
    </w:p>
    <w:p w:rsidR="00903954" w:rsidRPr="00636B3A" w:rsidRDefault="00903954" w:rsidP="00FD3D84">
      <w:pPr>
        <w:spacing w:after="0" w:line="240" w:lineRule="auto"/>
        <w:ind w:firstLine="482"/>
        <w:jc w:val="both"/>
        <w:rPr>
          <w:rFonts w:ascii="Times New Roman" w:hAnsi="Times New Roman"/>
          <w:kern w:val="2"/>
          <w:sz w:val="24"/>
          <w:szCs w:val="24"/>
          <w:lang w:val="sr-Cyrl-CS"/>
        </w:rPr>
      </w:pPr>
      <w:r w:rsidRPr="00636B3A">
        <w:rPr>
          <w:rFonts w:ascii="Times New Roman" w:hAnsi="Times New Roman"/>
          <w:kern w:val="2"/>
          <w:sz w:val="24"/>
          <w:szCs w:val="24"/>
          <w:lang w:val="sr-Cyrl-CS"/>
        </w:rPr>
        <w:t xml:space="preserve"> Поступак јавне набавке спроводи се у складу с</w:t>
      </w:r>
      <w:r w:rsidRPr="00636B3A">
        <w:rPr>
          <w:rFonts w:ascii="Times New Roman" w:hAnsi="Times New Roman"/>
          <w:kern w:val="2"/>
          <w:sz w:val="24"/>
          <w:szCs w:val="24"/>
        </w:rPr>
        <w:t>a</w:t>
      </w:r>
      <w:r w:rsidRPr="00636B3A">
        <w:rPr>
          <w:rFonts w:ascii="Times New Roman" w:hAnsi="Times New Roman"/>
          <w:kern w:val="2"/>
          <w:sz w:val="24"/>
          <w:szCs w:val="24"/>
          <w:lang w:val="sr-Cyrl-CS"/>
        </w:rPr>
        <w:t xml:space="preserve"> начелима Закона.</w:t>
      </w:r>
    </w:p>
    <w:p w:rsidR="00903954" w:rsidRPr="00636B3A" w:rsidRDefault="00903954" w:rsidP="00FD3D84">
      <w:pPr>
        <w:spacing w:after="0" w:line="240" w:lineRule="auto"/>
        <w:ind w:firstLine="482"/>
        <w:jc w:val="both"/>
        <w:rPr>
          <w:rFonts w:ascii="Times New Roman" w:hAnsi="Times New Roman"/>
          <w:kern w:val="2"/>
          <w:sz w:val="24"/>
          <w:szCs w:val="24"/>
          <w:lang w:val="sr-Cyrl-CS"/>
        </w:rPr>
      </w:pPr>
    </w:p>
    <w:p w:rsidR="00903954" w:rsidRPr="00636B3A" w:rsidRDefault="00903954" w:rsidP="006F3005">
      <w:pPr>
        <w:spacing w:after="0" w:line="240" w:lineRule="auto"/>
        <w:ind w:firstLine="482"/>
        <w:jc w:val="center"/>
        <w:rPr>
          <w:rFonts w:ascii="Times New Roman" w:hAnsi="Times New Roman"/>
          <w:b/>
          <w:sz w:val="24"/>
          <w:szCs w:val="24"/>
          <w:lang w:val="sr-Cyrl-CS"/>
        </w:rPr>
      </w:pPr>
      <w:r w:rsidRPr="00636B3A">
        <w:rPr>
          <w:rFonts w:ascii="Times New Roman" w:hAnsi="Times New Roman"/>
          <w:b/>
          <w:sz w:val="24"/>
          <w:szCs w:val="24"/>
        </w:rPr>
        <w:t xml:space="preserve">Члан </w:t>
      </w:r>
      <w:r w:rsidRPr="00636B3A">
        <w:rPr>
          <w:rFonts w:ascii="Times New Roman" w:hAnsi="Times New Roman"/>
          <w:b/>
          <w:sz w:val="24"/>
          <w:szCs w:val="24"/>
          <w:lang w:val="sr-Cyrl-CS"/>
        </w:rPr>
        <w:t>4</w:t>
      </w:r>
      <w:r w:rsidRPr="00636B3A">
        <w:rPr>
          <w:rFonts w:ascii="Times New Roman" w:hAnsi="Times New Roman"/>
          <w:b/>
          <w:sz w:val="24"/>
          <w:szCs w:val="24"/>
        </w:rPr>
        <w:t>.</w:t>
      </w:r>
    </w:p>
    <w:p w:rsidR="00903954" w:rsidRPr="00636B3A" w:rsidRDefault="00903954" w:rsidP="00FD3D84">
      <w:pPr>
        <w:spacing w:after="0" w:line="240" w:lineRule="auto"/>
        <w:ind w:firstLine="482"/>
        <w:jc w:val="both"/>
        <w:rPr>
          <w:rFonts w:ascii="Times New Roman" w:hAnsi="Times New Roman"/>
          <w:kern w:val="24"/>
          <w:sz w:val="24"/>
          <w:szCs w:val="24"/>
          <w:lang w:val="sr-Cyrl-CS"/>
        </w:rPr>
      </w:pPr>
      <w:r w:rsidRPr="00636B3A">
        <w:rPr>
          <w:rFonts w:ascii="Times New Roman" w:eastAsia="Times New Roman" w:hAnsi="Times New Roman"/>
          <w:bCs/>
          <w:kern w:val="24"/>
          <w:sz w:val="24"/>
          <w:szCs w:val="24"/>
          <w:lang w:val="sr-Cyrl-CS"/>
        </w:rPr>
        <w:t>Одребе других усвојених аката Наручиоца, упутства и процедуре</w:t>
      </w:r>
      <w:r w:rsidRPr="00636B3A">
        <w:rPr>
          <w:rFonts w:ascii="Times New Roman" w:hAnsi="Times New Roman"/>
          <w:kern w:val="24"/>
          <w:sz w:val="24"/>
          <w:szCs w:val="24"/>
          <w:lang w:val="sr-Cyrl-CS"/>
        </w:rPr>
        <w:t xml:space="preserve"> и друга упутства која су у супротности са одредбама овог Правилника не могу се примењивати у постуку набавке код Наручиоца.</w:t>
      </w:r>
    </w:p>
    <w:p w:rsidR="00903954" w:rsidRPr="00636B3A" w:rsidRDefault="00903954" w:rsidP="00FD3D84">
      <w:pPr>
        <w:spacing w:after="0" w:line="240" w:lineRule="auto"/>
        <w:ind w:firstLine="482"/>
        <w:jc w:val="both"/>
        <w:rPr>
          <w:rFonts w:ascii="Times New Roman" w:eastAsia="Times New Roman" w:hAnsi="Times New Roman"/>
          <w:bCs/>
          <w:i/>
          <w:sz w:val="24"/>
          <w:szCs w:val="24"/>
          <w:lang w:val="sr-Cyrl-CS"/>
        </w:rPr>
      </w:pPr>
    </w:p>
    <w:p w:rsidR="00903954" w:rsidRPr="00636B3A" w:rsidRDefault="00903954" w:rsidP="006F3005">
      <w:pPr>
        <w:spacing w:after="0" w:line="240" w:lineRule="auto"/>
        <w:ind w:firstLine="482"/>
        <w:jc w:val="center"/>
        <w:rPr>
          <w:rFonts w:ascii="Times New Roman" w:eastAsia="Times New Roman" w:hAnsi="Times New Roman"/>
          <w:b/>
          <w:bCs/>
          <w:sz w:val="24"/>
          <w:szCs w:val="24"/>
          <w:lang w:val="sr-Cyrl-CS"/>
        </w:rPr>
      </w:pPr>
      <w:r w:rsidRPr="00636B3A">
        <w:rPr>
          <w:rFonts w:ascii="Times New Roman" w:eastAsia="Times New Roman" w:hAnsi="Times New Roman"/>
          <w:b/>
          <w:bCs/>
          <w:sz w:val="24"/>
          <w:szCs w:val="24"/>
        </w:rPr>
        <w:t xml:space="preserve">Члан </w:t>
      </w:r>
      <w:r w:rsidRPr="00636B3A">
        <w:rPr>
          <w:rFonts w:ascii="Times New Roman" w:eastAsia="Times New Roman" w:hAnsi="Times New Roman"/>
          <w:b/>
          <w:bCs/>
          <w:sz w:val="24"/>
          <w:szCs w:val="24"/>
          <w:lang w:val="sr-Cyrl-CS"/>
        </w:rPr>
        <w:t>5</w:t>
      </w:r>
      <w:r w:rsidRPr="00636B3A">
        <w:rPr>
          <w:rFonts w:ascii="Times New Roman" w:eastAsia="Times New Roman" w:hAnsi="Times New Roman"/>
          <w:b/>
          <w:bCs/>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bCs/>
          <w:sz w:val="24"/>
          <w:szCs w:val="24"/>
        </w:rPr>
      </w:pPr>
      <w:r w:rsidRPr="00636B3A">
        <w:rPr>
          <w:rFonts w:ascii="Times New Roman" w:eastAsia="Times New Roman" w:hAnsi="Times New Roman"/>
          <w:bCs/>
          <w:color w:val="auto"/>
          <w:sz w:val="24"/>
          <w:szCs w:val="24"/>
          <w:lang w:val="sr-Cyrl-CS"/>
        </w:rPr>
        <w:t xml:space="preserve">Циљ овог Правилника је да се набавке спроводе у складу са Законом, да се обезбеди једнакост, конкуренција и заштита понуђача од било ког вида дискриминације, да се обезбеди благовремено прибављање добара, услуга и радова одговарајућег квалитета по најповољнијим ценама у складу са објективним потребама </w:t>
      </w:r>
      <w:r w:rsidRPr="00636B3A">
        <w:rPr>
          <w:rFonts w:ascii="Times New Roman" w:eastAsia="Times New Roman" w:hAnsi="Times New Roman"/>
          <w:bCs/>
          <w:kern w:val="24"/>
          <w:sz w:val="24"/>
          <w:szCs w:val="24"/>
          <w:lang w:val="sr-Cyrl-CS"/>
        </w:rPr>
        <w:t xml:space="preserve">Наручиоца и да се </w:t>
      </w:r>
      <w:r w:rsidRPr="00636B3A">
        <w:rPr>
          <w:rFonts w:ascii="Times New Roman" w:eastAsia="Times New Roman" w:hAnsi="Times New Roman"/>
          <w:bCs/>
          <w:sz w:val="24"/>
          <w:szCs w:val="24"/>
        </w:rPr>
        <w:t xml:space="preserve">јасно и прецизно уреди обављање свих послова јавних набавки, евидентирање свих радњи и аката током планирања, спровођења поступка и извршења уговора о јавним набавкама, овлашћења и одговорности у свим фазама јавних набавки,  и контрола планирања, спровођења поступка и извршења јавних набавки код Наручиоца. </w:t>
      </w:r>
    </w:p>
    <w:p w:rsidR="00903954" w:rsidRPr="00636B3A" w:rsidRDefault="00903954" w:rsidP="00FD3D84">
      <w:pPr>
        <w:pStyle w:val="BodyTextFirstIndent"/>
        <w:spacing w:after="0" w:line="240" w:lineRule="auto"/>
        <w:ind w:firstLine="482"/>
        <w:jc w:val="both"/>
        <w:rPr>
          <w:rFonts w:ascii="Times New Roman" w:eastAsia="Times New Roman" w:hAnsi="Times New Roman"/>
          <w:b/>
          <w:bCs/>
          <w:sz w:val="24"/>
          <w:szCs w:val="24"/>
        </w:rPr>
      </w:pPr>
    </w:p>
    <w:p w:rsidR="00903954" w:rsidRPr="00636B3A" w:rsidRDefault="00903954" w:rsidP="006F3005">
      <w:pPr>
        <w:pStyle w:val="BodyText"/>
        <w:spacing w:after="0" w:line="240" w:lineRule="auto"/>
        <w:ind w:firstLine="482"/>
        <w:jc w:val="center"/>
        <w:rPr>
          <w:rFonts w:eastAsia="Times New Roman"/>
          <w:color w:val="auto"/>
        </w:rPr>
      </w:pPr>
      <w:r w:rsidRPr="00636B3A">
        <w:rPr>
          <w:rFonts w:eastAsia="Times New Roman"/>
          <w:b/>
          <w:color w:val="auto"/>
        </w:rPr>
        <w:t>III Начин планирања набавки</w:t>
      </w:r>
    </w:p>
    <w:p w:rsidR="00903954" w:rsidRPr="00636B3A" w:rsidRDefault="00903954" w:rsidP="006F3005">
      <w:pPr>
        <w:pStyle w:val="BodyText"/>
        <w:spacing w:after="0" w:line="240" w:lineRule="auto"/>
        <w:ind w:firstLine="482"/>
        <w:jc w:val="center"/>
        <w:rPr>
          <w:rFonts w:eastAsia="Times New Roman"/>
          <w:b/>
          <w:color w:val="auto"/>
        </w:rPr>
      </w:pPr>
      <w:r w:rsidRPr="00636B3A">
        <w:rPr>
          <w:rFonts w:eastAsia="Times New Roman"/>
          <w:b/>
          <w:color w:val="auto"/>
        </w:rPr>
        <w:t xml:space="preserve">Члан </w:t>
      </w:r>
      <w:r w:rsidRPr="00636B3A">
        <w:rPr>
          <w:rFonts w:eastAsia="Times New Roman"/>
          <w:b/>
          <w:color w:val="auto"/>
          <w:lang w:val="sr-Cyrl-CS"/>
        </w:rPr>
        <w:t>6</w:t>
      </w:r>
      <w:r w:rsidRPr="00636B3A">
        <w:rPr>
          <w:rFonts w:eastAsia="Times New Roman"/>
          <w:b/>
          <w:color w:val="auto"/>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 xml:space="preserve">Овим Правилникoм </w:t>
      </w:r>
      <w:r w:rsidR="000E13AC" w:rsidRPr="00636B3A">
        <w:rPr>
          <w:rFonts w:ascii="Times New Roman" w:eastAsia="Times New Roman" w:hAnsi="Times New Roman"/>
          <w:sz w:val="24"/>
          <w:szCs w:val="24"/>
          <w:lang w:val="sr-Cyrl-CS"/>
        </w:rPr>
        <w:t xml:space="preserve">Наручилац </w:t>
      </w:r>
      <w:r w:rsidRPr="00636B3A">
        <w:rPr>
          <w:rFonts w:ascii="Times New Roman" w:eastAsia="Times New Roman" w:hAnsi="Times New Roman"/>
          <w:sz w:val="24"/>
          <w:szCs w:val="24"/>
        </w:rPr>
        <w:t>уређуј</w:t>
      </w:r>
      <w:r w:rsidRPr="00636B3A">
        <w:rPr>
          <w:rFonts w:ascii="Times New Roman" w:eastAsia="Times New Roman" w:hAnsi="Times New Roman"/>
          <w:sz w:val="24"/>
          <w:szCs w:val="24"/>
          <w:lang w:val="sr-Cyrl-CS"/>
        </w:rPr>
        <w:t>е</w:t>
      </w:r>
      <w:r w:rsidRPr="00636B3A">
        <w:rPr>
          <w:rFonts w:ascii="Times New Roman" w:eastAsia="Times New Roman" w:hAnsi="Times New Roman"/>
          <w:sz w:val="24"/>
          <w:szCs w:val="24"/>
        </w:rPr>
        <w:t xml:space="preserve"> поступак, роков</w:t>
      </w:r>
      <w:r w:rsidRPr="00636B3A">
        <w:rPr>
          <w:rFonts w:ascii="Times New Roman" w:eastAsia="Times New Roman" w:hAnsi="Times New Roman"/>
          <w:sz w:val="24"/>
          <w:szCs w:val="24"/>
          <w:lang w:val="sr-Cyrl-CS"/>
        </w:rPr>
        <w:t>е</w:t>
      </w:r>
      <w:r w:rsidRPr="00636B3A">
        <w:rPr>
          <w:rFonts w:ascii="Times New Roman" w:eastAsia="Times New Roman" w:hAnsi="Times New Roman"/>
          <w:sz w:val="24"/>
          <w:szCs w:val="24"/>
        </w:rPr>
        <w:t xml:space="preserve"> израде и доношења плана набавки</w:t>
      </w:r>
      <w:r w:rsidRPr="00636B3A">
        <w:rPr>
          <w:rFonts w:ascii="Times New Roman" w:eastAsia="Times New Roman" w:hAnsi="Times New Roman"/>
          <w:sz w:val="24"/>
          <w:szCs w:val="24"/>
          <w:lang w:val="sr-Cyrl-CS"/>
        </w:rPr>
        <w:t xml:space="preserve">, </w:t>
      </w:r>
      <w:r w:rsidRPr="00636B3A">
        <w:rPr>
          <w:rFonts w:ascii="Times New Roman" w:eastAsia="Times New Roman" w:hAnsi="Times New Roman"/>
          <w:sz w:val="24"/>
          <w:szCs w:val="24"/>
        </w:rPr>
        <w:t>измен</w:t>
      </w:r>
      <w:r w:rsidRPr="00636B3A">
        <w:rPr>
          <w:rFonts w:ascii="Times New Roman" w:eastAsia="Times New Roman" w:hAnsi="Times New Roman"/>
          <w:sz w:val="24"/>
          <w:szCs w:val="24"/>
          <w:lang w:val="sr-Cyrl-CS"/>
        </w:rPr>
        <w:t>у</w:t>
      </w:r>
      <w:r w:rsidRPr="00636B3A">
        <w:rPr>
          <w:rFonts w:ascii="Times New Roman" w:eastAsia="Times New Roman" w:hAnsi="Times New Roman"/>
          <w:sz w:val="24"/>
          <w:szCs w:val="24"/>
        </w:rPr>
        <w:t xml:space="preserve"> плана набавки, извршење плана набавки, надзор над извршењем, извештавање, овлашћења и одговорност организационих јединица, односно лица која учествују у планирању, као и друга питања од значаја за поступак планирања.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p>
    <w:p w:rsidR="00903954" w:rsidRPr="00EA5D6A" w:rsidRDefault="006F3005" w:rsidP="00FD3D84">
      <w:pPr>
        <w:pStyle w:val="BodyTextFirstIndent"/>
        <w:numPr>
          <w:ilvl w:val="0"/>
          <w:numId w:val="7"/>
        </w:numPr>
        <w:shd w:val="clear" w:color="auto" w:fill="F2F2F2" w:themeFill="background1" w:themeFillShade="F2"/>
        <w:spacing w:after="0" w:line="240" w:lineRule="auto"/>
        <w:ind w:left="0" w:firstLine="482"/>
        <w:jc w:val="both"/>
        <w:rPr>
          <w:rFonts w:ascii="Times New Roman" w:hAnsi="Times New Roman"/>
          <w:i/>
          <w:kern w:val="24"/>
          <w:sz w:val="24"/>
          <w:szCs w:val="24"/>
          <w:u w:val="single"/>
          <w:lang w:val="sr-Cyrl-CS"/>
        </w:rPr>
      </w:pPr>
      <w:r w:rsidRPr="00EA5D6A">
        <w:rPr>
          <w:rFonts w:ascii="Times New Roman" w:hAnsi="Times New Roman"/>
          <w:i/>
          <w:kern w:val="24"/>
          <w:sz w:val="24"/>
          <w:szCs w:val="24"/>
          <w:u w:val="single"/>
          <w:lang w:val="sr-Cyrl-CS"/>
        </w:rPr>
        <w:t xml:space="preserve">План </w:t>
      </w:r>
      <w:r w:rsidR="00903954" w:rsidRPr="00EA5D6A">
        <w:rPr>
          <w:rFonts w:ascii="Times New Roman" w:hAnsi="Times New Roman"/>
          <w:i/>
          <w:kern w:val="24"/>
          <w:sz w:val="24"/>
          <w:szCs w:val="24"/>
          <w:u w:val="single"/>
          <w:lang w:val="sr-Cyrl-CS"/>
        </w:rPr>
        <w:t>набавки</w:t>
      </w:r>
    </w:p>
    <w:p w:rsidR="00903954" w:rsidRPr="00636B3A" w:rsidRDefault="00903954" w:rsidP="006F3005">
      <w:pPr>
        <w:pStyle w:val="BodyTextFirstIndent"/>
        <w:spacing w:after="0" w:line="240" w:lineRule="auto"/>
        <w:ind w:firstLine="482"/>
        <w:jc w:val="center"/>
        <w:rPr>
          <w:rFonts w:ascii="Times New Roman" w:eastAsia="Times New Roman" w:hAnsi="Times New Roman"/>
          <w:sz w:val="24"/>
          <w:szCs w:val="24"/>
        </w:rPr>
      </w:pPr>
      <w:r w:rsidRPr="00636B3A">
        <w:rPr>
          <w:rFonts w:ascii="Times New Roman" w:eastAsia="Times New Roman" w:hAnsi="Times New Roman"/>
          <w:b/>
          <w:sz w:val="24"/>
          <w:szCs w:val="24"/>
        </w:rPr>
        <w:t xml:space="preserve">Члан </w:t>
      </w:r>
      <w:r w:rsidRPr="00636B3A">
        <w:rPr>
          <w:rFonts w:ascii="Times New Roman" w:eastAsia="Times New Roman" w:hAnsi="Times New Roman"/>
          <w:b/>
          <w:sz w:val="24"/>
          <w:szCs w:val="24"/>
          <w:lang w:val="sr-Cyrl-CS"/>
        </w:rPr>
        <w:t>7</w:t>
      </w:r>
      <w:r w:rsidRPr="00636B3A">
        <w:rPr>
          <w:rFonts w:ascii="Times New Roman" w:eastAsia="Times New Roman" w:hAnsi="Times New Roman"/>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lang w:val="sr-Cyrl-CS"/>
        </w:rPr>
        <w:t xml:space="preserve">Израда </w:t>
      </w:r>
      <w:r w:rsidR="000E13AC" w:rsidRPr="00636B3A">
        <w:rPr>
          <w:rFonts w:ascii="Times New Roman" w:eastAsia="Times New Roman" w:hAnsi="Times New Roman"/>
          <w:sz w:val="24"/>
          <w:szCs w:val="24"/>
          <w:lang w:val="sr-Cyrl-CS"/>
        </w:rPr>
        <w:t xml:space="preserve">годишњег </w:t>
      </w:r>
      <w:r w:rsidRPr="00636B3A">
        <w:rPr>
          <w:rFonts w:ascii="Times New Roman" w:eastAsia="Times New Roman" w:hAnsi="Times New Roman"/>
          <w:sz w:val="24"/>
          <w:szCs w:val="24"/>
          <w:lang w:val="sr-Cyrl-CS"/>
        </w:rPr>
        <w:t>п</w:t>
      </w:r>
      <w:r w:rsidRPr="00636B3A">
        <w:rPr>
          <w:rFonts w:ascii="Times New Roman" w:eastAsia="Times New Roman" w:hAnsi="Times New Roman"/>
          <w:sz w:val="24"/>
          <w:szCs w:val="24"/>
        </w:rPr>
        <w:t>лан</w:t>
      </w:r>
      <w:r w:rsidRPr="00636B3A">
        <w:rPr>
          <w:rFonts w:ascii="Times New Roman" w:eastAsia="Times New Roman" w:hAnsi="Times New Roman"/>
          <w:sz w:val="24"/>
          <w:szCs w:val="24"/>
          <w:lang w:val="sr-Cyrl-CS"/>
        </w:rPr>
        <w:t>а</w:t>
      </w:r>
      <w:r w:rsidRPr="00636B3A">
        <w:rPr>
          <w:rFonts w:ascii="Times New Roman" w:eastAsia="Times New Roman" w:hAnsi="Times New Roman"/>
          <w:sz w:val="24"/>
          <w:szCs w:val="24"/>
        </w:rPr>
        <w:t xml:space="preserve"> набавки састоји се од </w:t>
      </w:r>
      <w:r w:rsidRPr="006F3005">
        <w:rPr>
          <w:rFonts w:ascii="Times New Roman" w:eastAsia="Times New Roman" w:hAnsi="Times New Roman"/>
          <w:b/>
          <w:sz w:val="24"/>
          <w:szCs w:val="24"/>
        </w:rPr>
        <w:t>плана јавних набавки</w:t>
      </w:r>
      <w:r w:rsidRPr="00636B3A">
        <w:rPr>
          <w:rFonts w:ascii="Times New Roman" w:eastAsia="Times New Roman" w:hAnsi="Times New Roman"/>
          <w:sz w:val="24"/>
          <w:szCs w:val="24"/>
        </w:rPr>
        <w:t xml:space="preserve"> и </w:t>
      </w:r>
      <w:r w:rsidRPr="006F3005">
        <w:rPr>
          <w:rFonts w:ascii="Times New Roman" w:eastAsia="Times New Roman" w:hAnsi="Times New Roman"/>
          <w:b/>
          <w:sz w:val="24"/>
          <w:szCs w:val="24"/>
        </w:rPr>
        <w:t>плана набавки на које се Закон не примењује</w:t>
      </w:r>
      <w:r w:rsidRPr="00636B3A">
        <w:rPr>
          <w:rFonts w:ascii="Times New Roman" w:eastAsia="Times New Roman" w:hAnsi="Times New Roman"/>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 xml:space="preserve">План набавки садржи обавезне елементе одређене Законом и подзаконским актом и мора бити усаглашен са буџетом Републике Србије, територијалне аутономије, локалне самоуправе и финансијским планом Наручиоца.  </w:t>
      </w:r>
    </w:p>
    <w:p w:rsidR="00D7011A" w:rsidRPr="00636B3A" w:rsidRDefault="00D7011A"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 xml:space="preserve">Обавезни елементи Плана јавних </w:t>
      </w:r>
      <w:proofErr w:type="gramStart"/>
      <w:r w:rsidRPr="00636B3A">
        <w:rPr>
          <w:rFonts w:ascii="Times New Roman" w:eastAsia="Times New Roman" w:hAnsi="Times New Roman"/>
          <w:sz w:val="24"/>
          <w:szCs w:val="24"/>
        </w:rPr>
        <w:t>набавки ,</w:t>
      </w:r>
      <w:proofErr w:type="gramEnd"/>
      <w:r w:rsidRPr="00636B3A">
        <w:rPr>
          <w:rFonts w:ascii="Times New Roman" w:eastAsia="Times New Roman" w:hAnsi="Times New Roman"/>
          <w:sz w:val="24"/>
          <w:szCs w:val="24"/>
        </w:rPr>
        <w:t xml:space="preserve"> сходно чл.88.ст.1. ЗЈН </w:t>
      </w:r>
      <w:proofErr w:type="gramStart"/>
      <w:r w:rsidRPr="00636B3A">
        <w:rPr>
          <w:rFonts w:ascii="Times New Roman" w:eastAsia="Times New Roman" w:hAnsi="Times New Roman"/>
          <w:sz w:val="24"/>
          <w:szCs w:val="24"/>
        </w:rPr>
        <w:t>су :</w:t>
      </w:r>
      <w:proofErr w:type="gramEnd"/>
      <w:r w:rsidRPr="00636B3A">
        <w:rPr>
          <w:rFonts w:ascii="Times New Roman" w:eastAsia="Times New Roman" w:hAnsi="Times New Roman"/>
          <w:sz w:val="24"/>
          <w:szCs w:val="24"/>
        </w:rPr>
        <w:t xml:space="preserve"> </w:t>
      </w:r>
    </w:p>
    <w:p w:rsidR="00D7011A" w:rsidRPr="00636B3A" w:rsidRDefault="00D7011A"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1-предмет јавне набвке;</w:t>
      </w:r>
    </w:p>
    <w:p w:rsidR="00D7011A" w:rsidRPr="00636B3A" w:rsidRDefault="00D7011A"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2-процењена вредност јавне набавке;</w:t>
      </w:r>
    </w:p>
    <w:p w:rsidR="00D7011A" w:rsidRPr="00636B3A" w:rsidRDefault="00D7011A"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3-врста поступка јавне набавке;</w:t>
      </w:r>
    </w:p>
    <w:p w:rsidR="00D7011A" w:rsidRPr="00636B3A" w:rsidRDefault="00D7011A"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4-оквирно време покретања поступка.</w:t>
      </w:r>
    </w:p>
    <w:p w:rsidR="00D7011A" w:rsidRPr="00636B3A" w:rsidRDefault="00D7011A"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5-податак о централизованој јавној набавци уколико набавку спроводи преко тела за централизоване јавне набавке.</w:t>
      </w:r>
    </w:p>
    <w:p w:rsidR="00EB60C2" w:rsidRPr="00636B3A" w:rsidRDefault="00EB60C2"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 xml:space="preserve">Наручилац није дужан да објави процењену вредност јавне набавке </w:t>
      </w:r>
      <w:proofErr w:type="gramStart"/>
      <w:r w:rsidRPr="00636B3A">
        <w:rPr>
          <w:rFonts w:ascii="Times New Roman" w:eastAsia="Times New Roman" w:hAnsi="Times New Roman"/>
          <w:sz w:val="24"/>
          <w:szCs w:val="24"/>
        </w:rPr>
        <w:t>( чл.88.ст.1</w:t>
      </w:r>
      <w:proofErr w:type="gramEnd"/>
      <w:r w:rsidRPr="00636B3A">
        <w:rPr>
          <w:rFonts w:ascii="Times New Roman" w:eastAsia="Times New Roman" w:hAnsi="Times New Roman"/>
          <w:sz w:val="24"/>
          <w:szCs w:val="24"/>
        </w:rPr>
        <w:t>. тачка 5 ЗЈН).</w:t>
      </w:r>
    </w:p>
    <w:p w:rsidR="00D7011A" w:rsidRPr="00636B3A" w:rsidRDefault="00D7011A"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План наба</w:t>
      </w:r>
      <w:r w:rsidR="00EB60C2" w:rsidRPr="00636B3A">
        <w:rPr>
          <w:rFonts w:ascii="Times New Roman" w:eastAsia="Times New Roman" w:hAnsi="Times New Roman"/>
          <w:sz w:val="24"/>
          <w:szCs w:val="24"/>
        </w:rPr>
        <w:t>в</w:t>
      </w:r>
      <w:r w:rsidRPr="00636B3A">
        <w:rPr>
          <w:rFonts w:ascii="Times New Roman" w:eastAsia="Times New Roman" w:hAnsi="Times New Roman"/>
          <w:sz w:val="24"/>
          <w:szCs w:val="24"/>
        </w:rPr>
        <w:t>ки на које се ЗЈН не примењује садржи као обавезне елементе наведне под тачкама 1, 2 и 4.</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sz w:val="24"/>
          <w:szCs w:val="24"/>
        </w:rPr>
        <w:t xml:space="preserve">План набавки доноси </w:t>
      </w:r>
      <w:r w:rsidRPr="00636B3A">
        <w:rPr>
          <w:rFonts w:ascii="Times New Roman" w:eastAsia="Times New Roman" w:hAnsi="Times New Roman"/>
          <w:sz w:val="24"/>
          <w:szCs w:val="24"/>
          <w:lang w:val="sr-Cyrl-CS"/>
        </w:rPr>
        <w:t>орган управљања или одговорно лице Наручиоца</w:t>
      </w:r>
      <w:r w:rsidR="00E970E7">
        <w:rPr>
          <w:rFonts w:ascii="Times New Roman" w:eastAsia="Times New Roman" w:hAnsi="Times New Roman"/>
          <w:sz w:val="24"/>
          <w:szCs w:val="24"/>
          <w:lang w:val="sr-Latn-RS"/>
        </w:rPr>
        <w:t xml:space="preserve"> </w:t>
      </w:r>
      <w:r w:rsidR="006D159B" w:rsidRPr="00636B3A">
        <w:rPr>
          <w:rFonts w:ascii="Times New Roman" w:eastAsia="Times New Roman" w:hAnsi="Times New Roman"/>
          <w:sz w:val="24"/>
          <w:szCs w:val="24"/>
        </w:rPr>
        <w:t>након дефинисања потреби служби</w:t>
      </w:r>
      <w:r w:rsidRPr="00636B3A">
        <w:rPr>
          <w:rFonts w:ascii="Times New Roman" w:eastAsia="Times New Roman" w:hAnsi="Times New Roman"/>
          <w:color w:val="FF0000"/>
          <w:sz w:val="24"/>
          <w:szCs w:val="24"/>
        </w:rPr>
        <w:t xml:space="preserve">, </w:t>
      </w:r>
      <w:r w:rsidRPr="00636B3A">
        <w:rPr>
          <w:rFonts w:ascii="Times New Roman" w:eastAsia="Times New Roman" w:hAnsi="Times New Roman"/>
          <w:color w:val="auto"/>
          <w:sz w:val="24"/>
          <w:szCs w:val="24"/>
        </w:rPr>
        <w:t>поштујући правила о његовом састављању и достављању</w:t>
      </w:r>
      <w:r w:rsidRPr="00636B3A">
        <w:rPr>
          <w:rFonts w:ascii="Times New Roman" w:eastAsia="Times New Roman" w:hAnsi="Times New Roman"/>
          <w:color w:val="auto"/>
          <w:sz w:val="24"/>
          <w:szCs w:val="24"/>
          <w:lang w:val="sr-Cyrl-CS"/>
        </w:rPr>
        <w:t xml:space="preserve"> која су</w:t>
      </w:r>
      <w:r w:rsidRPr="00636B3A">
        <w:rPr>
          <w:rFonts w:ascii="Times New Roman" w:eastAsia="Times New Roman" w:hAnsi="Times New Roman"/>
          <w:color w:val="auto"/>
          <w:sz w:val="24"/>
          <w:szCs w:val="24"/>
        </w:rPr>
        <w:t xml:space="preserve"> прописана Законом и </w:t>
      </w:r>
      <w:r w:rsidRPr="00636B3A">
        <w:rPr>
          <w:rFonts w:ascii="Times New Roman" w:eastAsia="Times New Roman" w:hAnsi="Times New Roman"/>
          <w:color w:val="auto"/>
          <w:sz w:val="24"/>
          <w:szCs w:val="24"/>
          <w:lang w:val="sr-Cyrl-CS"/>
        </w:rPr>
        <w:t>подзаконским актом</w:t>
      </w:r>
      <w:r w:rsidRPr="00636B3A">
        <w:rPr>
          <w:rFonts w:ascii="Times New Roman" w:eastAsia="Times New Roman" w:hAnsi="Times New Roman"/>
          <w:color w:val="auto"/>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p>
    <w:p w:rsidR="00903954" w:rsidRPr="00EA5D6A" w:rsidRDefault="00903954" w:rsidP="00FD3D84">
      <w:pPr>
        <w:pStyle w:val="BodyTextFirstIndent"/>
        <w:shd w:val="clear" w:color="auto" w:fill="F2F2F2" w:themeFill="background1" w:themeFillShade="F2"/>
        <w:spacing w:after="0" w:line="240" w:lineRule="auto"/>
        <w:ind w:firstLine="482"/>
        <w:jc w:val="both"/>
        <w:rPr>
          <w:rFonts w:ascii="Times New Roman" w:eastAsia="Times New Roman" w:hAnsi="Times New Roman"/>
          <w:i/>
          <w:color w:val="auto"/>
          <w:sz w:val="24"/>
          <w:szCs w:val="24"/>
          <w:u w:val="single"/>
          <w:lang w:val="sr-Cyrl-CS"/>
        </w:rPr>
      </w:pPr>
      <w:r w:rsidRPr="00EA5D6A">
        <w:rPr>
          <w:rFonts w:ascii="Times New Roman" w:eastAsia="Times New Roman" w:hAnsi="Times New Roman"/>
          <w:i/>
          <w:kern w:val="24"/>
          <w:sz w:val="24"/>
          <w:szCs w:val="24"/>
          <w:u w:val="single"/>
          <w:lang w:val="sr-Cyrl-CS"/>
        </w:rPr>
        <w:t>2. Критеријуми за планирање</w:t>
      </w:r>
    </w:p>
    <w:p w:rsidR="00903954" w:rsidRPr="00636B3A" w:rsidRDefault="00903954" w:rsidP="006F3005">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 xml:space="preserve">Члан </w:t>
      </w:r>
      <w:r w:rsidRPr="00636B3A">
        <w:rPr>
          <w:rFonts w:ascii="Times New Roman" w:eastAsia="Times New Roman" w:hAnsi="Times New Roman"/>
          <w:b/>
          <w:sz w:val="24"/>
          <w:szCs w:val="24"/>
          <w:lang w:val="sr-Cyrl-CS"/>
        </w:rPr>
        <w:t>8</w:t>
      </w:r>
      <w:r w:rsidRPr="00636B3A">
        <w:rPr>
          <w:rFonts w:ascii="Times New Roman" w:eastAsia="Times New Roman" w:hAnsi="Times New Roman"/>
          <w:b/>
          <w:sz w:val="24"/>
          <w:szCs w:val="24"/>
        </w:rPr>
        <w:t>.</w:t>
      </w:r>
    </w:p>
    <w:p w:rsidR="00903954" w:rsidRPr="00636B3A" w:rsidRDefault="00903954" w:rsidP="00FD3D84">
      <w:pPr>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 xml:space="preserve">Критеријуми који се примењују за планирање сваке набавке су: </w:t>
      </w:r>
    </w:p>
    <w:p w:rsidR="00903954" w:rsidRPr="00636B3A" w:rsidRDefault="00903954" w:rsidP="00FD3D84">
      <w:pPr>
        <w:numPr>
          <w:ilvl w:val="1"/>
          <w:numId w:val="6"/>
        </w:numPr>
        <w:tabs>
          <w:tab w:val="left" w:pos="851"/>
        </w:tabs>
        <w:spacing w:after="0" w:line="240" w:lineRule="auto"/>
        <w:ind w:left="0"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lastRenderedPageBreak/>
        <w:t xml:space="preserve">да ли је предмет набавке у функцији обављања делатности и у складу са планираним циљевима који су дефинисани у релевантним документима (прописи, стандарди, годишњи </w:t>
      </w:r>
      <w:r w:rsidRPr="00636B3A">
        <w:rPr>
          <w:rFonts w:ascii="Times New Roman" w:eastAsia="Times New Roman" w:hAnsi="Times New Roman"/>
          <w:sz w:val="24"/>
          <w:szCs w:val="24"/>
        </w:rPr>
        <w:t xml:space="preserve">планови и </w:t>
      </w:r>
      <w:r w:rsidRPr="00636B3A">
        <w:rPr>
          <w:rFonts w:ascii="Times New Roman" w:eastAsia="Times New Roman" w:hAnsi="Times New Roman"/>
          <w:sz w:val="24"/>
          <w:szCs w:val="24"/>
          <w:lang w:val="sr-Cyrl-CS"/>
        </w:rPr>
        <w:t>програми пословања...)</w:t>
      </w:r>
    </w:p>
    <w:p w:rsidR="00903954" w:rsidRPr="00636B3A" w:rsidRDefault="00903954" w:rsidP="00FD3D84">
      <w:pPr>
        <w:numPr>
          <w:ilvl w:val="1"/>
          <w:numId w:val="6"/>
        </w:numPr>
        <w:tabs>
          <w:tab w:val="left" w:pos="851"/>
        </w:tabs>
        <w:spacing w:after="0" w:line="240" w:lineRule="auto"/>
        <w:ind w:left="0"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да ли техничке спецификације и количине одређеног предмета набавке  одговарају стварним потребама Наручиоца;</w:t>
      </w:r>
    </w:p>
    <w:p w:rsidR="00903954" w:rsidRPr="00636B3A" w:rsidRDefault="00903954" w:rsidP="00FD3D84">
      <w:pPr>
        <w:numPr>
          <w:ilvl w:val="1"/>
          <w:numId w:val="6"/>
        </w:numPr>
        <w:tabs>
          <w:tab w:val="left" w:pos="851"/>
        </w:tabs>
        <w:spacing w:after="0" w:line="240" w:lineRule="auto"/>
        <w:ind w:left="0"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да ли је процењена вредност набавке одговарајућа с обзиром на циљеве набавке, а имајући у виду техничке спецификације, неопходне количине и стање на тржишту (цена и остали услови набавке);</w:t>
      </w:r>
    </w:p>
    <w:p w:rsidR="00903954" w:rsidRPr="00636B3A" w:rsidRDefault="00903954" w:rsidP="00FD3D84">
      <w:pPr>
        <w:numPr>
          <w:ilvl w:val="1"/>
          <w:numId w:val="6"/>
        </w:numPr>
        <w:tabs>
          <w:tab w:val="left" w:pos="851"/>
        </w:tabs>
        <w:spacing w:after="0" w:line="240" w:lineRule="auto"/>
        <w:ind w:left="0"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да ли набавка</w:t>
      </w:r>
      <w:r w:rsidRPr="00636B3A">
        <w:rPr>
          <w:rFonts w:ascii="Times New Roman" w:eastAsia="Times New Roman" w:hAnsi="Times New Roman"/>
          <w:sz w:val="24"/>
          <w:szCs w:val="24"/>
        </w:rPr>
        <w:t xml:space="preserve"> има за последицу стварање додатних трошкова, колика је висина и каква је природа тих трошкова  и да ли је као таква исплатива</w:t>
      </w:r>
      <w:r w:rsidRPr="00636B3A">
        <w:rPr>
          <w:rFonts w:ascii="Times New Roman" w:eastAsia="Times New Roman" w:hAnsi="Times New Roman"/>
          <w:sz w:val="24"/>
          <w:szCs w:val="24"/>
          <w:lang w:val="sr-Cyrl-CS"/>
        </w:rPr>
        <w:t xml:space="preserve">;    </w:t>
      </w:r>
    </w:p>
    <w:p w:rsidR="00903954" w:rsidRPr="00636B3A" w:rsidRDefault="00903954" w:rsidP="00FD3D84">
      <w:pPr>
        <w:numPr>
          <w:ilvl w:val="1"/>
          <w:numId w:val="6"/>
        </w:numPr>
        <w:tabs>
          <w:tab w:val="left" w:pos="851"/>
        </w:tabs>
        <w:spacing w:after="0" w:line="240" w:lineRule="auto"/>
        <w:ind w:left="0" w:firstLine="482"/>
        <w:jc w:val="both"/>
        <w:rPr>
          <w:rFonts w:ascii="Times New Roman" w:hAnsi="Times New Roman"/>
          <w:sz w:val="24"/>
          <w:szCs w:val="24"/>
        </w:rPr>
      </w:pPr>
      <w:r w:rsidRPr="00636B3A">
        <w:rPr>
          <w:rFonts w:ascii="Times New Roman" w:eastAsia="Times New Roman" w:hAnsi="Times New Roman"/>
          <w:sz w:val="24"/>
          <w:szCs w:val="24"/>
          <w:lang w:val="sr-Cyrl-CS"/>
        </w:rPr>
        <w:t xml:space="preserve">да ли постоје друга могућа решења за задовољавање исте потребе и које су предности и недостаци тих решења  у односу на постојеће; </w:t>
      </w:r>
    </w:p>
    <w:p w:rsidR="00903954" w:rsidRPr="00636B3A" w:rsidRDefault="00903954" w:rsidP="00FD3D84">
      <w:pPr>
        <w:numPr>
          <w:ilvl w:val="1"/>
          <w:numId w:val="6"/>
        </w:numPr>
        <w:tabs>
          <w:tab w:val="left" w:pos="851"/>
        </w:tabs>
        <w:spacing w:after="0" w:line="240" w:lineRule="auto"/>
        <w:ind w:left="0" w:firstLine="482"/>
        <w:jc w:val="both"/>
        <w:rPr>
          <w:rFonts w:ascii="Times New Roman" w:hAnsi="Times New Roman"/>
          <w:sz w:val="24"/>
          <w:szCs w:val="24"/>
        </w:rPr>
      </w:pPr>
      <w:r w:rsidRPr="00636B3A">
        <w:rPr>
          <w:rFonts w:ascii="Times New Roman" w:hAnsi="Times New Roman"/>
          <w:sz w:val="24"/>
          <w:szCs w:val="24"/>
        </w:rPr>
        <w:t xml:space="preserve">стање на залихама, односно праћење и анализа показатеља у вези са потрошњом добара (дневно, месечно, квартално, годишње и сл); </w:t>
      </w:r>
    </w:p>
    <w:p w:rsidR="00903954" w:rsidRPr="00636B3A" w:rsidRDefault="00903954" w:rsidP="00FD3D84">
      <w:pPr>
        <w:numPr>
          <w:ilvl w:val="1"/>
          <w:numId w:val="6"/>
        </w:numPr>
        <w:tabs>
          <w:tab w:val="left" w:pos="851"/>
        </w:tabs>
        <w:spacing w:after="0" w:line="240" w:lineRule="auto"/>
        <w:ind w:left="0" w:firstLine="482"/>
        <w:jc w:val="both"/>
        <w:rPr>
          <w:rFonts w:ascii="Times New Roman" w:hAnsi="Times New Roman"/>
          <w:sz w:val="24"/>
          <w:szCs w:val="24"/>
        </w:rPr>
      </w:pPr>
      <w:r w:rsidRPr="00636B3A">
        <w:rPr>
          <w:rFonts w:ascii="Times New Roman" w:hAnsi="Times New Roman"/>
          <w:sz w:val="24"/>
          <w:szCs w:val="24"/>
        </w:rPr>
        <w:t>прикупљање и анализа постојећих информација и база података о добављачима и закљученим уговорима;</w:t>
      </w:r>
    </w:p>
    <w:p w:rsidR="00903954" w:rsidRPr="00636B3A" w:rsidRDefault="00903954" w:rsidP="00FD3D84">
      <w:pPr>
        <w:numPr>
          <w:ilvl w:val="1"/>
          <w:numId w:val="6"/>
        </w:numPr>
        <w:tabs>
          <w:tab w:val="left" w:pos="851"/>
        </w:tabs>
        <w:spacing w:after="0" w:line="240" w:lineRule="auto"/>
        <w:ind w:left="0" w:firstLine="482"/>
        <w:jc w:val="both"/>
        <w:rPr>
          <w:rFonts w:ascii="Times New Roman" w:eastAsia="Times New Roman" w:hAnsi="Times New Roman"/>
          <w:sz w:val="24"/>
          <w:szCs w:val="24"/>
          <w:lang w:val="sr-Cyrl-CS"/>
        </w:rPr>
      </w:pPr>
      <w:r w:rsidRPr="00636B3A">
        <w:rPr>
          <w:rFonts w:ascii="Times New Roman" w:hAnsi="Times New Roman"/>
          <w:sz w:val="24"/>
          <w:szCs w:val="24"/>
        </w:rPr>
        <w:t>праћење и поређење трошков</w:t>
      </w:r>
      <w:r w:rsidRPr="00636B3A">
        <w:rPr>
          <w:rFonts w:ascii="Times New Roman" w:hAnsi="Times New Roman"/>
          <w:sz w:val="24"/>
          <w:szCs w:val="24"/>
          <w:lang w:val="sr-Cyrl-CS"/>
        </w:rPr>
        <w:t xml:space="preserve">а </w:t>
      </w:r>
      <w:r w:rsidRPr="00636B3A">
        <w:rPr>
          <w:rFonts w:ascii="Times New Roman" w:hAnsi="Times New Roman"/>
          <w:sz w:val="24"/>
          <w:szCs w:val="24"/>
        </w:rPr>
        <w:t>одржавања и коришћења постојеће опреме у односу на трошкове нове опреме, исплативост инвестиције, исплативост ремонта постојеће опреме и сл;</w:t>
      </w:r>
    </w:p>
    <w:p w:rsidR="00903954" w:rsidRPr="00636B3A" w:rsidRDefault="00903954" w:rsidP="00FD3D84">
      <w:pPr>
        <w:numPr>
          <w:ilvl w:val="1"/>
          <w:numId w:val="6"/>
        </w:numPr>
        <w:tabs>
          <w:tab w:val="left" w:pos="851"/>
        </w:tabs>
        <w:spacing w:after="0" w:line="240" w:lineRule="auto"/>
        <w:ind w:left="0"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 xml:space="preserve">трошкови животног циклуса предмета јавне набавке (трошак набавке, трошкови употребе и одржавања, као и трошкови одлагања након употребе);   </w:t>
      </w:r>
    </w:p>
    <w:p w:rsidR="00903954" w:rsidRPr="00636B3A" w:rsidRDefault="00903954" w:rsidP="00FD3D84">
      <w:pPr>
        <w:tabs>
          <w:tab w:val="left" w:pos="851"/>
        </w:tabs>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 xml:space="preserve">10) ризици и трошкови у случају неспровођења поступка набавке, као и трошкови алтернативних решења.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p>
    <w:p w:rsidR="00903954" w:rsidRPr="00EA5D6A" w:rsidRDefault="00903954" w:rsidP="00FD3D84">
      <w:pPr>
        <w:pStyle w:val="BodyTextFirstIndent"/>
        <w:numPr>
          <w:ilvl w:val="0"/>
          <w:numId w:val="8"/>
        </w:numPr>
        <w:shd w:val="clear" w:color="auto" w:fill="F2F2F2" w:themeFill="background1" w:themeFillShade="F2"/>
        <w:spacing w:after="0" w:line="240" w:lineRule="auto"/>
        <w:ind w:left="0" w:firstLine="482"/>
        <w:jc w:val="both"/>
        <w:rPr>
          <w:rFonts w:ascii="Times New Roman" w:eastAsia="Times New Roman" w:hAnsi="Times New Roman"/>
          <w:i/>
          <w:sz w:val="24"/>
          <w:szCs w:val="24"/>
          <w:u w:val="single"/>
        </w:rPr>
      </w:pPr>
      <w:r w:rsidRPr="00EA5D6A">
        <w:rPr>
          <w:rFonts w:ascii="Times New Roman" w:eastAsia="Times New Roman" w:hAnsi="Times New Roman"/>
          <w:i/>
          <w:sz w:val="24"/>
          <w:szCs w:val="24"/>
          <w:u w:val="single"/>
        </w:rPr>
        <w:t>Начин исказивања потреба, провера исказаних потреба и утврђивање стварних</w:t>
      </w:r>
      <w:r w:rsidR="000E13AC" w:rsidRPr="00EA5D6A">
        <w:rPr>
          <w:rFonts w:ascii="Times New Roman" w:eastAsia="Times New Roman" w:hAnsi="Times New Roman"/>
          <w:i/>
          <w:sz w:val="24"/>
          <w:szCs w:val="24"/>
          <w:u w:val="single"/>
        </w:rPr>
        <w:t xml:space="preserve"> </w:t>
      </w:r>
      <w:r w:rsidRPr="00EA5D6A">
        <w:rPr>
          <w:rFonts w:ascii="Times New Roman" w:eastAsia="Times New Roman" w:hAnsi="Times New Roman"/>
          <w:i/>
          <w:sz w:val="24"/>
          <w:szCs w:val="24"/>
          <w:u w:val="single"/>
        </w:rPr>
        <w:t xml:space="preserve">потреба за сваку појединачну набавку </w:t>
      </w:r>
    </w:p>
    <w:p w:rsidR="006F3005" w:rsidRDefault="006F3005" w:rsidP="006F3005">
      <w:pPr>
        <w:pStyle w:val="BodyTextFirstIndent"/>
        <w:spacing w:after="0" w:line="240" w:lineRule="auto"/>
        <w:ind w:firstLine="482"/>
        <w:jc w:val="center"/>
        <w:rPr>
          <w:rFonts w:ascii="Times New Roman" w:eastAsia="Times New Roman" w:hAnsi="Times New Roman"/>
          <w:b/>
          <w:sz w:val="24"/>
          <w:szCs w:val="24"/>
        </w:rPr>
      </w:pPr>
    </w:p>
    <w:p w:rsidR="00903954" w:rsidRPr="00636B3A" w:rsidRDefault="00903954" w:rsidP="006F3005">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 xml:space="preserve">Члан </w:t>
      </w:r>
      <w:r w:rsidRPr="00636B3A">
        <w:rPr>
          <w:rFonts w:ascii="Times New Roman" w:eastAsia="Times New Roman" w:hAnsi="Times New Roman"/>
          <w:b/>
          <w:sz w:val="24"/>
          <w:szCs w:val="24"/>
          <w:lang w:val="sr-Cyrl-CS"/>
        </w:rPr>
        <w:t>9</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lang w:val="sr-Cyrl-CS"/>
        </w:rPr>
        <w:t xml:space="preserve">        </w:t>
      </w:r>
      <w:r w:rsidR="009902D7">
        <w:rPr>
          <w:rFonts w:ascii="Times New Roman" w:eastAsia="Times New Roman" w:hAnsi="Times New Roman"/>
          <w:sz w:val="24"/>
          <w:szCs w:val="24"/>
          <w:lang w:val="sr-Cyrl-RS"/>
        </w:rPr>
        <w:t>Запослени који обавља послове набавки</w:t>
      </w:r>
      <w:r w:rsidRPr="00636B3A">
        <w:rPr>
          <w:rFonts w:ascii="Times New Roman" w:eastAsia="Times New Roman" w:hAnsi="Times New Roman"/>
          <w:sz w:val="24"/>
          <w:szCs w:val="24"/>
          <w:lang w:val="sr-Cyrl-CS"/>
        </w:rPr>
        <w:t xml:space="preserve"> </w:t>
      </w:r>
      <w:r w:rsidRPr="00636B3A">
        <w:rPr>
          <w:rFonts w:ascii="Times New Roman" w:eastAsia="Times New Roman" w:hAnsi="Times New Roman"/>
          <w:sz w:val="24"/>
          <w:szCs w:val="24"/>
        </w:rPr>
        <w:t xml:space="preserve">је дужан да пре почетка </w:t>
      </w:r>
      <w:r w:rsidR="005D14A0" w:rsidRPr="00636B3A">
        <w:rPr>
          <w:rFonts w:ascii="Times New Roman" w:eastAsia="Times New Roman" w:hAnsi="Times New Roman"/>
          <w:sz w:val="24"/>
          <w:szCs w:val="24"/>
        </w:rPr>
        <w:t xml:space="preserve">подношења </w:t>
      </w:r>
      <w:r w:rsidRPr="00636B3A">
        <w:rPr>
          <w:rFonts w:ascii="Times New Roman" w:eastAsia="Times New Roman" w:hAnsi="Times New Roman"/>
          <w:sz w:val="24"/>
          <w:szCs w:val="24"/>
        </w:rPr>
        <w:t xml:space="preserve"> потреба за предметима набавки</w:t>
      </w:r>
      <w:r w:rsidRPr="00636B3A">
        <w:rPr>
          <w:rFonts w:ascii="Times New Roman" w:eastAsia="Times New Roman" w:hAnsi="Times New Roman"/>
          <w:sz w:val="24"/>
          <w:szCs w:val="24"/>
          <w:lang w:val="sr-Cyrl-CS"/>
        </w:rPr>
        <w:t>,</w:t>
      </w:r>
      <w:r w:rsidRPr="00636B3A">
        <w:rPr>
          <w:rFonts w:ascii="Times New Roman" w:eastAsia="Times New Roman" w:hAnsi="Times New Roman"/>
          <w:sz w:val="24"/>
          <w:szCs w:val="24"/>
        </w:rPr>
        <w:t xml:space="preserve"> достави </w:t>
      </w:r>
      <w:r w:rsidRPr="00636B3A">
        <w:rPr>
          <w:rFonts w:ascii="Times New Roman" w:eastAsia="Times New Roman" w:hAnsi="Times New Roman"/>
          <w:sz w:val="24"/>
          <w:szCs w:val="24"/>
          <w:lang w:val="sr-Cyrl-CS"/>
        </w:rPr>
        <w:t>носиоцима планирања</w:t>
      </w:r>
      <w:r w:rsidRPr="00636B3A">
        <w:rPr>
          <w:rFonts w:ascii="Times New Roman" w:eastAsia="Times New Roman" w:hAnsi="Times New Roman"/>
          <w:sz w:val="24"/>
          <w:szCs w:val="24"/>
        </w:rPr>
        <w:t xml:space="preserve"> инструкције за планирање</w:t>
      </w:r>
      <w:r w:rsidR="005D14A0" w:rsidRPr="00636B3A">
        <w:rPr>
          <w:rFonts w:ascii="Times New Roman" w:eastAsia="Times New Roman" w:hAnsi="Times New Roman"/>
          <w:sz w:val="24"/>
          <w:szCs w:val="24"/>
        </w:rPr>
        <w:t xml:space="preserve"> и дефинисање потреба </w:t>
      </w:r>
      <w:r w:rsidRPr="00636B3A">
        <w:rPr>
          <w:rFonts w:ascii="Times New Roman" w:eastAsia="Times New Roman" w:hAnsi="Times New Roman"/>
          <w:sz w:val="24"/>
          <w:szCs w:val="24"/>
        </w:rPr>
        <w:t xml:space="preserve"> у писаној форми, са </w:t>
      </w:r>
      <w:r w:rsidR="005D14A0" w:rsidRPr="00636B3A">
        <w:rPr>
          <w:rFonts w:ascii="Times New Roman" w:eastAsia="Times New Roman" w:hAnsi="Times New Roman"/>
          <w:sz w:val="24"/>
          <w:szCs w:val="24"/>
        </w:rPr>
        <w:t>унапред утврђеним</w:t>
      </w:r>
      <w:r w:rsidRPr="00636B3A">
        <w:rPr>
          <w:rFonts w:ascii="Times New Roman" w:eastAsia="Times New Roman" w:hAnsi="Times New Roman"/>
          <w:sz w:val="24"/>
          <w:szCs w:val="24"/>
        </w:rPr>
        <w:t xml:space="preserve"> обрасцима, упитницима и табелама за прикупљање и достављање тражених података</w:t>
      </w:r>
      <w:r w:rsidR="005D14A0" w:rsidRPr="00636B3A">
        <w:rPr>
          <w:rFonts w:ascii="Times New Roman" w:eastAsia="Times New Roman" w:hAnsi="Times New Roman"/>
          <w:sz w:val="24"/>
          <w:szCs w:val="24"/>
        </w:rPr>
        <w:t xml:space="preserve"> </w:t>
      </w:r>
      <w:r w:rsidRPr="00636B3A">
        <w:rPr>
          <w:rFonts w:ascii="Times New Roman" w:eastAsia="Times New Roman" w:hAnsi="Times New Roman"/>
          <w:sz w:val="24"/>
          <w:szCs w:val="24"/>
        </w:rPr>
        <w:t xml:space="preserve">о </w:t>
      </w:r>
      <w:r w:rsidR="005D14A0" w:rsidRPr="00636B3A">
        <w:rPr>
          <w:rFonts w:ascii="Times New Roman" w:eastAsia="Times New Roman" w:hAnsi="Times New Roman"/>
          <w:sz w:val="24"/>
          <w:szCs w:val="24"/>
        </w:rPr>
        <w:t xml:space="preserve">потребама за наредну годину за које је неопходно планирати </w:t>
      </w:r>
      <w:r w:rsidRPr="00636B3A">
        <w:rPr>
          <w:rFonts w:ascii="Times New Roman" w:eastAsia="Times New Roman" w:hAnsi="Times New Roman"/>
          <w:sz w:val="24"/>
          <w:szCs w:val="24"/>
        </w:rPr>
        <w:t>набавк</w:t>
      </w:r>
      <w:r w:rsidR="005D14A0" w:rsidRPr="00636B3A">
        <w:rPr>
          <w:rFonts w:ascii="Times New Roman" w:eastAsia="Times New Roman" w:hAnsi="Times New Roman"/>
          <w:sz w:val="24"/>
          <w:szCs w:val="24"/>
        </w:rPr>
        <w:t>е.</w:t>
      </w:r>
    </w:p>
    <w:p w:rsidR="00FA2D94" w:rsidRPr="00636B3A" w:rsidRDefault="0090395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Носилац планирања: служба, одсек или друга организациона јединица Наручиоца која као непосредни субјект реализације једне од функција Наручиоца, у писменој форми доставља план потреба за предметима набавке за наредну годину, као предлог Плана набавке.</w:t>
      </w:r>
    </w:p>
    <w:p w:rsidR="00903954" w:rsidRPr="00636B3A" w:rsidRDefault="005D14A0"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xml:space="preserve">Према категоријама </w:t>
      </w:r>
      <w:r w:rsidR="00903954" w:rsidRPr="00636B3A">
        <w:rPr>
          <w:rFonts w:ascii="Times New Roman" w:hAnsi="Times New Roman"/>
          <w:sz w:val="24"/>
          <w:szCs w:val="24"/>
          <w:lang w:val="sr-Cyrl-CS"/>
        </w:rPr>
        <w:t xml:space="preserve"> предмета набавке </w:t>
      </w:r>
      <w:r w:rsidR="00FA2D94" w:rsidRPr="00636B3A">
        <w:rPr>
          <w:rFonts w:ascii="Times New Roman" w:hAnsi="Times New Roman"/>
          <w:sz w:val="24"/>
          <w:szCs w:val="24"/>
          <w:lang w:val="sr-Cyrl-CS"/>
        </w:rPr>
        <w:t xml:space="preserve">субјекти планирања и достављања потреба </w:t>
      </w:r>
      <w:r w:rsidRPr="00636B3A">
        <w:rPr>
          <w:rFonts w:ascii="Times New Roman" w:hAnsi="Times New Roman"/>
          <w:sz w:val="24"/>
          <w:szCs w:val="24"/>
          <w:lang w:val="sr-Cyrl-CS"/>
        </w:rPr>
        <w:t xml:space="preserve">као основе </w:t>
      </w:r>
      <w:r w:rsidR="00903954" w:rsidRPr="00636B3A">
        <w:rPr>
          <w:rFonts w:ascii="Times New Roman" w:hAnsi="Times New Roman"/>
          <w:sz w:val="24"/>
          <w:szCs w:val="24"/>
          <w:lang w:val="sr-Cyrl-CS"/>
        </w:rPr>
        <w:t xml:space="preserve"> </w:t>
      </w:r>
      <w:r w:rsidRPr="00636B3A">
        <w:rPr>
          <w:rFonts w:ascii="Times New Roman" w:hAnsi="Times New Roman"/>
          <w:sz w:val="24"/>
          <w:szCs w:val="24"/>
          <w:lang w:val="sr-Cyrl-CS"/>
        </w:rPr>
        <w:t xml:space="preserve">плана набавки су </w:t>
      </w:r>
      <w:r w:rsidR="00903954" w:rsidRPr="00636B3A">
        <w:rPr>
          <w:rFonts w:ascii="Times New Roman" w:hAnsi="Times New Roman"/>
          <w:sz w:val="24"/>
          <w:szCs w:val="24"/>
          <w:lang w:val="sr-Cyrl-CS"/>
        </w:rPr>
        <w:t>:</w:t>
      </w:r>
    </w:p>
    <w:p w:rsidR="00FA2D94" w:rsidRPr="00636B3A" w:rsidRDefault="00FA2D94" w:rsidP="00FD3D84">
      <w:pPr>
        <w:shd w:val="clear" w:color="auto" w:fill="F2F2F2" w:themeFill="background1" w:themeFillShade="F2"/>
        <w:spacing w:after="0" w:line="240" w:lineRule="auto"/>
        <w:ind w:firstLine="482"/>
        <w:jc w:val="both"/>
        <w:rPr>
          <w:rFonts w:ascii="Times New Roman" w:hAnsi="Times New Roman"/>
          <w:b/>
          <w:sz w:val="24"/>
          <w:szCs w:val="24"/>
          <w:lang w:val="sr-Cyrl-CS"/>
        </w:rPr>
      </w:pPr>
      <w:r w:rsidRPr="00636B3A">
        <w:rPr>
          <w:rFonts w:ascii="Times New Roman" w:hAnsi="Times New Roman"/>
          <w:b/>
          <w:sz w:val="24"/>
          <w:szCs w:val="24"/>
          <w:lang w:val="sr-Cyrl-CS"/>
        </w:rPr>
        <w:t xml:space="preserve">1-за набавку добара </w:t>
      </w:r>
    </w:p>
    <w:p w:rsidR="00903954" w:rsidRPr="00636B3A" w:rsidRDefault="0090395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Latn-CS"/>
        </w:rPr>
        <w:t xml:space="preserve">- </w:t>
      </w:r>
      <w:r w:rsidRPr="00636B3A">
        <w:rPr>
          <w:rFonts w:ascii="Times New Roman" w:hAnsi="Times New Roman"/>
          <w:sz w:val="24"/>
          <w:szCs w:val="24"/>
          <w:lang w:val="sr-Cyrl-CS"/>
        </w:rPr>
        <w:t xml:space="preserve">за лекове, санитетски потрошни и лабораторијски материјал </w:t>
      </w:r>
      <w:r w:rsidR="008E01C5">
        <w:rPr>
          <w:rFonts w:ascii="Times New Roman" w:hAnsi="Times New Roman"/>
          <w:sz w:val="24"/>
          <w:szCs w:val="24"/>
          <w:lang w:val="sr-Cyrl-CS"/>
        </w:rPr>
        <w:t>–</w:t>
      </w:r>
      <w:r w:rsidRPr="00636B3A">
        <w:rPr>
          <w:rFonts w:ascii="Times New Roman" w:hAnsi="Times New Roman"/>
          <w:sz w:val="24"/>
          <w:szCs w:val="24"/>
          <w:lang w:val="sr-Cyrl-CS"/>
        </w:rPr>
        <w:t xml:space="preserve"> </w:t>
      </w:r>
      <w:r w:rsidR="008E01C5">
        <w:rPr>
          <w:rFonts w:ascii="Times New Roman" w:hAnsi="Times New Roman"/>
          <w:sz w:val="24"/>
          <w:szCs w:val="24"/>
          <w:lang w:val="sr-Cyrl-CS"/>
        </w:rPr>
        <w:t xml:space="preserve">Служба </w:t>
      </w:r>
      <w:r w:rsidR="00B67D9B">
        <w:rPr>
          <w:rFonts w:ascii="Times New Roman" w:hAnsi="Times New Roman"/>
          <w:sz w:val="24"/>
          <w:szCs w:val="24"/>
          <w:lang w:val="sr-Cyrl-CS"/>
        </w:rPr>
        <w:t>за здравствену заштиту одраслих становника са хитном медицинском помоћи, кућним лечењем и негом и поливалнетном патронажом,</w:t>
      </w:r>
      <w:r w:rsidR="008E01C5">
        <w:rPr>
          <w:rFonts w:ascii="Times New Roman" w:hAnsi="Times New Roman"/>
          <w:sz w:val="24"/>
          <w:szCs w:val="24"/>
          <w:lang w:val="sr-Cyrl-CS"/>
        </w:rPr>
        <w:t xml:space="preserve"> одсек за лабораторијску дијагностику</w:t>
      </w:r>
      <w:r w:rsidR="00B67D9B">
        <w:rPr>
          <w:rFonts w:ascii="Times New Roman" w:hAnsi="Times New Roman"/>
          <w:sz w:val="24"/>
          <w:szCs w:val="24"/>
          <w:lang w:val="sr-Cyrl-CS"/>
        </w:rPr>
        <w:t xml:space="preserve"> и друге медицинске службе</w:t>
      </w:r>
      <w:r w:rsidR="00CF4959">
        <w:rPr>
          <w:rFonts w:ascii="Times New Roman" w:hAnsi="Times New Roman"/>
          <w:sz w:val="24"/>
          <w:szCs w:val="24"/>
          <w:lang w:val="sr-Cyrl-CS"/>
        </w:rPr>
        <w:t xml:space="preserve"> </w:t>
      </w:r>
    </w:p>
    <w:p w:rsidR="00903954" w:rsidRPr="00636B3A" w:rsidRDefault="0090395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Latn-CS"/>
        </w:rPr>
        <w:t xml:space="preserve">- </w:t>
      </w:r>
      <w:r w:rsidRPr="00636B3A">
        <w:rPr>
          <w:rFonts w:ascii="Times New Roman" w:hAnsi="Times New Roman"/>
          <w:sz w:val="24"/>
          <w:szCs w:val="24"/>
          <w:lang w:val="sr-Cyrl-CS"/>
        </w:rPr>
        <w:t xml:space="preserve">за стоматолошки потрошни материјал – </w:t>
      </w:r>
      <w:r w:rsidR="008E01C5">
        <w:rPr>
          <w:rFonts w:ascii="Times New Roman" w:hAnsi="Times New Roman"/>
          <w:sz w:val="24"/>
          <w:szCs w:val="24"/>
          <w:lang w:val="sr-Cyrl-CS"/>
        </w:rPr>
        <w:t xml:space="preserve">Одељење </w:t>
      </w:r>
      <w:r w:rsidRPr="00636B3A">
        <w:rPr>
          <w:rFonts w:ascii="Times New Roman" w:hAnsi="Times New Roman"/>
          <w:sz w:val="24"/>
          <w:szCs w:val="24"/>
          <w:lang w:val="sr-Cyrl-CS"/>
        </w:rPr>
        <w:t xml:space="preserve">за стоматолошку здравствену заштиту </w:t>
      </w:r>
    </w:p>
    <w:p w:rsidR="00FA2D94" w:rsidRPr="00636B3A" w:rsidRDefault="00FA2D9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-за набавку опреме, апарата, уређаја, моторних возила, као и резервних делова  –</w:t>
      </w:r>
      <w:r w:rsidR="00B67D9B">
        <w:rPr>
          <w:rFonts w:ascii="Times New Roman" w:hAnsi="Times New Roman"/>
          <w:sz w:val="24"/>
          <w:szCs w:val="24"/>
          <w:lang w:val="sr-Cyrl-CS"/>
        </w:rPr>
        <w:t>одсек за техничке послове, санитетски превоз и одржавање хигијене и друга служба корисник</w:t>
      </w:r>
    </w:p>
    <w:p w:rsidR="0016406F" w:rsidRDefault="0090395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xml:space="preserve">- за канцеларијски материјал и штампане обрасце (за све службе </w:t>
      </w:r>
      <w:r w:rsidR="0016406F">
        <w:rPr>
          <w:rFonts w:ascii="Times New Roman" w:hAnsi="Times New Roman"/>
          <w:sz w:val="24"/>
          <w:szCs w:val="24"/>
          <w:lang w:val="sr-Cyrl-CS"/>
        </w:rPr>
        <w:t xml:space="preserve">Наручиоца) -  </w:t>
      </w:r>
      <w:r w:rsidR="00B67D9B">
        <w:rPr>
          <w:rFonts w:ascii="Times New Roman" w:hAnsi="Times New Roman"/>
          <w:sz w:val="24"/>
          <w:szCs w:val="24"/>
          <w:lang w:val="sr-Cyrl-CS"/>
        </w:rPr>
        <w:t>одсек  за правно-кадровске и економско-финансијске послове</w:t>
      </w:r>
    </w:p>
    <w:p w:rsidR="00B67D9B" w:rsidRPr="00636B3A" w:rsidRDefault="005D14A0" w:rsidP="00B67D9B">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за техничке</w:t>
      </w:r>
      <w:r w:rsidR="00903954" w:rsidRPr="00636B3A">
        <w:rPr>
          <w:rFonts w:ascii="Times New Roman" w:hAnsi="Times New Roman"/>
          <w:sz w:val="24"/>
          <w:szCs w:val="24"/>
          <w:lang w:val="sr-Cyrl-CS"/>
        </w:rPr>
        <w:t xml:space="preserve"> материјал</w:t>
      </w:r>
      <w:r w:rsidRPr="00636B3A">
        <w:rPr>
          <w:rFonts w:ascii="Times New Roman" w:hAnsi="Times New Roman"/>
          <w:sz w:val="24"/>
          <w:szCs w:val="24"/>
          <w:lang w:val="sr-Cyrl-CS"/>
        </w:rPr>
        <w:t>е</w:t>
      </w:r>
      <w:r w:rsidR="00903954" w:rsidRPr="00636B3A">
        <w:rPr>
          <w:rFonts w:ascii="Times New Roman" w:hAnsi="Times New Roman"/>
          <w:sz w:val="24"/>
          <w:szCs w:val="24"/>
          <w:lang w:val="sr-Cyrl-CS"/>
        </w:rPr>
        <w:t xml:space="preserve"> – </w:t>
      </w:r>
      <w:r w:rsidR="00B67D9B">
        <w:rPr>
          <w:rFonts w:ascii="Times New Roman" w:hAnsi="Times New Roman"/>
          <w:sz w:val="24"/>
          <w:szCs w:val="24"/>
          <w:lang w:val="sr-Cyrl-CS"/>
        </w:rPr>
        <w:t>одсек за техничке послове, санитетски превоз и одржавање хигијене и друга служба корисник</w:t>
      </w:r>
    </w:p>
    <w:p w:rsidR="00B67D9B" w:rsidRPr="00636B3A" w:rsidRDefault="00903954" w:rsidP="00B67D9B">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Latn-CS"/>
        </w:rPr>
        <w:t xml:space="preserve">- </w:t>
      </w:r>
      <w:r w:rsidRPr="00636B3A">
        <w:rPr>
          <w:rFonts w:ascii="Times New Roman" w:hAnsi="Times New Roman"/>
          <w:sz w:val="24"/>
          <w:szCs w:val="24"/>
          <w:lang w:val="sr-Cyrl-CS"/>
        </w:rPr>
        <w:t xml:space="preserve">за  средства за хигијену – </w:t>
      </w:r>
      <w:r w:rsidR="00B67D9B">
        <w:rPr>
          <w:rFonts w:ascii="Times New Roman" w:hAnsi="Times New Roman"/>
          <w:sz w:val="24"/>
          <w:szCs w:val="24"/>
          <w:lang w:val="sr-Cyrl-CS"/>
        </w:rPr>
        <w:t xml:space="preserve">одсек за техничке послове, санитетски превоз и одржавање хигијене </w:t>
      </w:r>
    </w:p>
    <w:p w:rsidR="00B67D9B" w:rsidRPr="00636B3A" w:rsidRDefault="005D14A0" w:rsidP="00B67D9B">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за набавку енергената</w:t>
      </w:r>
      <w:r w:rsidR="00FA2D94" w:rsidRPr="00636B3A">
        <w:rPr>
          <w:rFonts w:ascii="Times New Roman" w:hAnsi="Times New Roman"/>
          <w:sz w:val="24"/>
          <w:szCs w:val="24"/>
          <w:lang w:val="sr-Cyrl-CS"/>
        </w:rPr>
        <w:t>, укључујући и дервате нафте</w:t>
      </w:r>
      <w:r w:rsidRPr="00636B3A">
        <w:rPr>
          <w:rFonts w:ascii="Times New Roman" w:hAnsi="Times New Roman"/>
          <w:sz w:val="24"/>
          <w:szCs w:val="24"/>
          <w:lang w:val="sr-Cyrl-CS"/>
        </w:rPr>
        <w:t xml:space="preserve">- </w:t>
      </w:r>
      <w:r w:rsidR="00B67D9B">
        <w:rPr>
          <w:rFonts w:ascii="Times New Roman" w:hAnsi="Times New Roman"/>
          <w:sz w:val="24"/>
          <w:szCs w:val="24"/>
          <w:lang w:val="sr-Cyrl-CS"/>
        </w:rPr>
        <w:t xml:space="preserve">одсек  за правно-кадровске и економско-финансијске послове и одсек за техничке послове, санитетски превоз и одржавање хигијене </w:t>
      </w:r>
    </w:p>
    <w:p w:rsidR="00B67D9B" w:rsidRDefault="00B67D9B" w:rsidP="00B67D9B">
      <w:pPr>
        <w:spacing w:after="0" w:line="240" w:lineRule="auto"/>
        <w:ind w:firstLine="482"/>
        <w:jc w:val="both"/>
        <w:rPr>
          <w:rFonts w:ascii="Times New Roman" w:hAnsi="Times New Roman"/>
          <w:sz w:val="24"/>
          <w:szCs w:val="24"/>
          <w:lang w:val="sr-Cyrl-CS"/>
        </w:rPr>
      </w:pPr>
    </w:p>
    <w:p w:rsidR="00EE1E55" w:rsidRPr="00636B3A" w:rsidRDefault="00EE1E55"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lastRenderedPageBreak/>
        <w:t>- за набавку ситног инвентара и основних средстава неопходних за рад и обављање делатности - ОЈ корисник предмета набавке</w:t>
      </w:r>
    </w:p>
    <w:p w:rsidR="00FA2D94" w:rsidRPr="00636B3A" w:rsidRDefault="00FA2D9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-за набавку радне и заштитне опреме ( одећа, обућа и остала зашт.средства )- ЛЗБЗР- лице задужено за безбедност и заштиту на раду;</w:t>
      </w:r>
    </w:p>
    <w:p w:rsidR="00CF4959" w:rsidRDefault="00FA2D9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-информатичка опрема и материј</w:t>
      </w:r>
      <w:r w:rsidR="00CF4959">
        <w:rPr>
          <w:rFonts w:ascii="Times New Roman" w:hAnsi="Times New Roman"/>
          <w:sz w:val="24"/>
          <w:szCs w:val="24"/>
          <w:lang w:val="sr-Cyrl-CS"/>
        </w:rPr>
        <w:t>ала</w:t>
      </w:r>
      <w:r w:rsidRPr="00636B3A">
        <w:rPr>
          <w:rFonts w:ascii="Times New Roman" w:hAnsi="Times New Roman"/>
          <w:sz w:val="24"/>
          <w:szCs w:val="24"/>
          <w:lang w:val="sr-Cyrl-CS"/>
        </w:rPr>
        <w:t xml:space="preserve">- </w:t>
      </w:r>
      <w:r w:rsidR="00CF4959">
        <w:rPr>
          <w:rFonts w:ascii="Times New Roman" w:hAnsi="Times New Roman"/>
          <w:sz w:val="24"/>
          <w:szCs w:val="24"/>
          <w:lang w:val="sr-Cyrl-CS"/>
        </w:rPr>
        <w:t xml:space="preserve">одсек  за правно-кадровске и економско-финансијске послове </w:t>
      </w:r>
    </w:p>
    <w:p w:rsidR="00FA2D94" w:rsidRPr="00636B3A" w:rsidRDefault="00FA2D9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xml:space="preserve">-за остала непомента добра- служба корисник добара; </w:t>
      </w:r>
    </w:p>
    <w:p w:rsidR="005D14A0" w:rsidRPr="00636B3A" w:rsidRDefault="00FA2D94" w:rsidP="00FD3D84">
      <w:pPr>
        <w:spacing w:after="0" w:line="240" w:lineRule="auto"/>
        <w:ind w:firstLine="482"/>
        <w:jc w:val="both"/>
        <w:rPr>
          <w:rFonts w:ascii="Times New Roman" w:hAnsi="Times New Roman"/>
          <w:b/>
          <w:sz w:val="24"/>
          <w:szCs w:val="24"/>
          <w:shd w:val="clear" w:color="auto" w:fill="F2F2F2" w:themeFill="background1" w:themeFillShade="F2"/>
          <w:lang w:val="sr-Cyrl-CS"/>
        </w:rPr>
      </w:pPr>
      <w:r w:rsidRPr="00636B3A">
        <w:rPr>
          <w:rFonts w:ascii="Times New Roman" w:hAnsi="Times New Roman"/>
          <w:b/>
          <w:sz w:val="24"/>
          <w:szCs w:val="24"/>
          <w:shd w:val="clear" w:color="auto" w:fill="F2F2F2" w:themeFill="background1" w:themeFillShade="F2"/>
          <w:lang w:val="sr-Cyrl-CS"/>
        </w:rPr>
        <w:t>2</w:t>
      </w:r>
      <w:r w:rsidR="005D14A0" w:rsidRPr="00636B3A">
        <w:rPr>
          <w:rFonts w:ascii="Times New Roman" w:hAnsi="Times New Roman"/>
          <w:b/>
          <w:sz w:val="24"/>
          <w:szCs w:val="24"/>
          <w:shd w:val="clear" w:color="auto" w:fill="F2F2F2" w:themeFill="background1" w:themeFillShade="F2"/>
          <w:lang w:val="sr-Cyrl-CS"/>
        </w:rPr>
        <w:t xml:space="preserve">-за набавку услуга </w:t>
      </w:r>
    </w:p>
    <w:p w:rsidR="00FA2D94" w:rsidRPr="00636B3A" w:rsidRDefault="00FA2D9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b/>
          <w:sz w:val="24"/>
          <w:szCs w:val="24"/>
          <w:lang w:val="sr-Cyrl-CS"/>
        </w:rPr>
        <w:t>-</w:t>
      </w:r>
      <w:r w:rsidRPr="00636B3A">
        <w:rPr>
          <w:rFonts w:ascii="Times New Roman" w:hAnsi="Times New Roman"/>
          <w:sz w:val="24"/>
          <w:szCs w:val="24"/>
          <w:lang w:val="sr-Cyrl-CS"/>
        </w:rPr>
        <w:t>медицинске услуге – служба корисник ;</w:t>
      </w:r>
    </w:p>
    <w:p w:rsidR="00CF4959" w:rsidRDefault="00FA2D9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w:t>
      </w:r>
      <w:r w:rsidR="00BE4FCA" w:rsidRPr="00636B3A">
        <w:rPr>
          <w:rFonts w:ascii="Times New Roman" w:hAnsi="Times New Roman"/>
          <w:sz w:val="24"/>
          <w:szCs w:val="24"/>
          <w:lang w:val="sr-Cyrl-CS"/>
        </w:rPr>
        <w:t xml:space="preserve">услуге поправки и одржавања медицинске и немедицинске опреме и уређаја- </w:t>
      </w:r>
      <w:r w:rsidR="00CF4959" w:rsidRPr="00636B3A">
        <w:rPr>
          <w:rFonts w:ascii="Times New Roman" w:hAnsi="Times New Roman"/>
          <w:sz w:val="24"/>
          <w:szCs w:val="24"/>
          <w:lang w:val="sr-Cyrl-CS"/>
        </w:rPr>
        <w:t xml:space="preserve">служба корисник </w:t>
      </w:r>
    </w:p>
    <w:p w:rsidR="00CF4959" w:rsidRPr="00636B3A" w:rsidRDefault="00EE1E55" w:rsidP="00CF4959">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xml:space="preserve">-услуге одржавања и поправки моторних возила- </w:t>
      </w:r>
      <w:r w:rsidR="00CF4959">
        <w:rPr>
          <w:rFonts w:ascii="Times New Roman" w:hAnsi="Times New Roman"/>
          <w:sz w:val="24"/>
          <w:szCs w:val="24"/>
          <w:lang w:val="sr-Cyrl-CS"/>
        </w:rPr>
        <w:t xml:space="preserve">одсек за техничке послове, санитетски превоз и одржавање хигијене </w:t>
      </w:r>
    </w:p>
    <w:p w:rsidR="00BE4FCA" w:rsidRPr="00636B3A" w:rsidRDefault="00BE4FCA" w:rsidP="00CF4959">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xml:space="preserve">- услуге поправки и одржавања информатичке, биротехничке и сл. Канцеларијске опреме – </w:t>
      </w:r>
      <w:r w:rsidR="00CF4959">
        <w:rPr>
          <w:rFonts w:ascii="Times New Roman" w:hAnsi="Times New Roman"/>
          <w:sz w:val="24"/>
          <w:szCs w:val="24"/>
          <w:lang w:val="sr-Cyrl-CS"/>
        </w:rPr>
        <w:t xml:space="preserve">одсек  за правно-кадровске и економско-финансијске послове </w:t>
      </w:r>
    </w:p>
    <w:p w:rsidR="00BE4FCA" w:rsidRPr="00636B3A" w:rsidRDefault="00BE4FCA" w:rsidP="00CF4959">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-услуге оси</w:t>
      </w:r>
      <w:r w:rsidR="000C40D5" w:rsidRPr="00636B3A">
        <w:rPr>
          <w:rFonts w:ascii="Times New Roman" w:hAnsi="Times New Roman"/>
          <w:sz w:val="24"/>
          <w:szCs w:val="24"/>
          <w:lang w:val="sr-Cyrl-CS"/>
        </w:rPr>
        <w:t xml:space="preserve">гурања- </w:t>
      </w:r>
      <w:r w:rsidR="00CF4959">
        <w:rPr>
          <w:rFonts w:ascii="Times New Roman" w:hAnsi="Times New Roman"/>
          <w:sz w:val="24"/>
          <w:szCs w:val="24"/>
          <w:lang w:val="sr-Cyrl-CS"/>
        </w:rPr>
        <w:t xml:space="preserve">одсек  за правно-кадровске и економско-финансијске послове </w:t>
      </w:r>
    </w:p>
    <w:p w:rsidR="00BE4FCA" w:rsidRPr="00636B3A" w:rsidRDefault="00BE4FCA"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w:t>
      </w:r>
      <w:r w:rsidR="00EE1E55" w:rsidRPr="00636B3A">
        <w:rPr>
          <w:rFonts w:ascii="Times New Roman" w:hAnsi="Times New Roman"/>
          <w:sz w:val="24"/>
          <w:szCs w:val="24"/>
          <w:lang w:val="sr-Cyrl-CS"/>
        </w:rPr>
        <w:t>остале непоменуте услуге – Служба корисник или према одлуци одговорног лица ;</w:t>
      </w:r>
    </w:p>
    <w:p w:rsidR="00EE1E55" w:rsidRPr="00636B3A" w:rsidRDefault="00EE1E55" w:rsidP="00FD3D84">
      <w:pPr>
        <w:shd w:val="clear" w:color="auto" w:fill="F2F2F2" w:themeFill="background1" w:themeFillShade="F2"/>
        <w:spacing w:after="0" w:line="240" w:lineRule="auto"/>
        <w:ind w:firstLine="482"/>
        <w:jc w:val="both"/>
        <w:rPr>
          <w:rFonts w:ascii="Times New Roman" w:hAnsi="Times New Roman"/>
          <w:b/>
          <w:sz w:val="24"/>
          <w:szCs w:val="24"/>
          <w:lang w:val="sr-Cyrl-CS"/>
        </w:rPr>
      </w:pPr>
      <w:r w:rsidRPr="00636B3A">
        <w:rPr>
          <w:rFonts w:ascii="Times New Roman" w:hAnsi="Times New Roman"/>
          <w:b/>
          <w:sz w:val="24"/>
          <w:szCs w:val="24"/>
          <w:lang w:val="sr-Cyrl-CS"/>
        </w:rPr>
        <w:t>3- за набавку радова</w:t>
      </w:r>
    </w:p>
    <w:p w:rsidR="00903954" w:rsidRPr="009902D7" w:rsidRDefault="00903954" w:rsidP="00FD3D84">
      <w:pPr>
        <w:spacing w:after="0" w:line="240" w:lineRule="auto"/>
        <w:ind w:firstLine="482"/>
        <w:jc w:val="both"/>
        <w:rPr>
          <w:rFonts w:ascii="Times New Roman" w:hAnsi="Times New Roman"/>
          <w:sz w:val="24"/>
          <w:szCs w:val="24"/>
          <w:lang w:val="sr-Latn-RS"/>
        </w:rPr>
      </w:pPr>
      <w:r w:rsidRPr="00636B3A">
        <w:rPr>
          <w:rFonts w:ascii="Times New Roman" w:hAnsi="Times New Roman"/>
          <w:sz w:val="24"/>
          <w:szCs w:val="24"/>
          <w:lang w:val="sr-Cyrl-CS"/>
        </w:rPr>
        <w:t xml:space="preserve">- за извођење радова </w:t>
      </w:r>
      <w:r w:rsidR="005D14A0" w:rsidRPr="00636B3A">
        <w:rPr>
          <w:rFonts w:ascii="Times New Roman" w:hAnsi="Times New Roman"/>
          <w:sz w:val="24"/>
          <w:szCs w:val="24"/>
          <w:lang w:val="sr-Cyrl-CS"/>
        </w:rPr>
        <w:t xml:space="preserve"> </w:t>
      </w:r>
      <w:r w:rsidRPr="00636B3A">
        <w:rPr>
          <w:rFonts w:ascii="Times New Roman" w:hAnsi="Times New Roman"/>
          <w:sz w:val="24"/>
          <w:szCs w:val="24"/>
          <w:lang w:val="sr-Cyrl-CS"/>
        </w:rPr>
        <w:t xml:space="preserve"> – </w:t>
      </w:r>
      <w:r w:rsidR="009902D7" w:rsidRPr="00636B3A">
        <w:rPr>
          <w:rFonts w:ascii="Times New Roman" w:hAnsi="Times New Roman"/>
          <w:sz w:val="24"/>
          <w:szCs w:val="24"/>
          <w:lang w:val="sr-Cyrl-CS"/>
        </w:rPr>
        <w:t>Служба корисник</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lang w:val="sr-Cyrl-CS"/>
        </w:rPr>
        <w:t>За планирање сложених набавки могу се ангажовати и стручна лица која нису запослена код Наручиоца у складу са Законом и другим прописима.</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lang w:val="sr-Cyrl-CS"/>
        </w:rPr>
      </w:pPr>
    </w:p>
    <w:p w:rsidR="00903954" w:rsidRPr="00636B3A" w:rsidRDefault="00903954" w:rsidP="006F3005">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 xml:space="preserve">Члан </w:t>
      </w:r>
      <w:r w:rsidRPr="00636B3A">
        <w:rPr>
          <w:rFonts w:ascii="Times New Roman" w:eastAsia="Times New Roman" w:hAnsi="Times New Roman"/>
          <w:b/>
          <w:sz w:val="24"/>
          <w:szCs w:val="24"/>
          <w:lang w:val="sr-Cyrl-CS"/>
        </w:rPr>
        <w:t>10</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 xml:space="preserve">Инструкције се израђују у складу са усвојеним планом рада и развоја и садрже методологију за утврђивање и исказивање потреба за предметима набавки, као и критеријуме и мерила који су од значаја за одређивање редоследа приоритета набавки, оцену оправданости исказаних потреба и процену вредности набавке.  </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 xml:space="preserve">Инструкцијама се одређују полазни елементи за планирање потреба који се базирају на: подацима о извршеним набавкама, стању залиха и очекиваним променама у вршењу појединих пословних активности у складу са развојним циљевима, као и релевантни подаци у вези са пројекцијом макроекономских и других релевантних тржишних кретања у планској години. </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rPr>
        <w:t xml:space="preserve">Инструкцијама се унифицира и стандардизује исказивање потребе за одређеним добрима, услугама и радовима и одређује се која организациона јединица планира које предмете набавки. </w:t>
      </w:r>
    </w:p>
    <w:p w:rsidR="007C2A12" w:rsidRPr="00636B3A" w:rsidRDefault="007C2A12" w:rsidP="00FD3D84">
      <w:pPr>
        <w:pStyle w:val="BodyTextFirstIndent"/>
        <w:spacing w:after="0" w:line="240" w:lineRule="auto"/>
        <w:ind w:firstLine="482"/>
        <w:jc w:val="both"/>
        <w:rPr>
          <w:rFonts w:ascii="Times New Roman" w:eastAsia="Times New Roman" w:hAnsi="Times New Roman"/>
          <w:b/>
          <w:sz w:val="24"/>
          <w:szCs w:val="24"/>
        </w:rPr>
      </w:pPr>
    </w:p>
    <w:p w:rsidR="00903954" w:rsidRPr="00636B3A" w:rsidRDefault="00903954" w:rsidP="006F3005">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1</w:t>
      </w:r>
      <w:r w:rsidRPr="00636B3A">
        <w:rPr>
          <w:rFonts w:ascii="Times New Roman" w:eastAsia="Times New Roman" w:hAnsi="Times New Roman"/>
          <w:b/>
          <w:sz w:val="24"/>
          <w:szCs w:val="24"/>
          <w:lang w:val="sr-Cyrl-CS"/>
        </w:rPr>
        <w:t>1</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 xml:space="preserve">Поступак планирања организационе јединице почињу утврђивањем стварних потреба за предметима набавки, које су неопходне за обављање редовних активности из делокруга и које су у складу са постављеним циљевима. </w:t>
      </w:r>
    </w:p>
    <w:p w:rsidR="004D0651" w:rsidRDefault="00903954" w:rsidP="004D0651">
      <w:pPr>
        <w:pStyle w:val="BodyTextFirstIndent"/>
        <w:spacing w:after="0" w:line="240" w:lineRule="auto"/>
        <w:ind w:firstLine="482"/>
        <w:jc w:val="both"/>
        <w:rPr>
          <w:rFonts w:ascii="Times New Roman" w:hAnsi="Times New Roman"/>
          <w:sz w:val="24"/>
          <w:szCs w:val="24"/>
          <w:lang w:val="sr-Cyrl-CS"/>
        </w:rPr>
      </w:pPr>
      <w:r w:rsidRPr="00636B3A">
        <w:rPr>
          <w:rFonts w:ascii="Times New Roman" w:eastAsia="Times New Roman" w:hAnsi="Times New Roman"/>
          <w:sz w:val="24"/>
          <w:szCs w:val="24"/>
        </w:rPr>
        <w:t xml:space="preserve">Стварне потребе за добрима, услугама и радовима које треба набавити за потребе организационих јединица </w:t>
      </w:r>
      <w:r w:rsidRPr="00636B3A">
        <w:rPr>
          <w:rFonts w:ascii="Times New Roman" w:eastAsia="Times New Roman" w:hAnsi="Times New Roman"/>
          <w:sz w:val="24"/>
          <w:szCs w:val="24"/>
          <w:lang w:val="sr-Cyrl-CS"/>
        </w:rPr>
        <w:t>односно</w:t>
      </w:r>
      <w:r w:rsidRPr="00636B3A">
        <w:rPr>
          <w:rFonts w:ascii="Times New Roman" w:hAnsi="Times New Roman"/>
          <w:color w:val="auto"/>
          <w:sz w:val="24"/>
          <w:szCs w:val="24"/>
          <w:shd w:val="clear" w:color="auto" w:fill="CCFFFF"/>
          <w:lang w:val="sr-Cyrl-CS"/>
        </w:rPr>
        <w:t>Предлог плана набавке (План потреба</w:t>
      </w:r>
      <w:proofErr w:type="gramStart"/>
      <w:r w:rsidRPr="00636B3A">
        <w:rPr>
          <w:rFonts w:ascii="Times New Roman" w:hAnsi="Times New Roman"/>
          <w:color w:val="auto"/>
          <w:sz w:val="24"/>
          <w:szCs w:val="24"/>
          <w:lang w:val="sr-Latn-CS"/>
        </w:rPr>
        <w:t>)</w:t>
      </w:r>
      <w:r w:rsidRPr="00636B3A">
        <w:rPr>
          <w:rFonts w:ascii="Times New Roman" w:hAnsi="Times New Roman"/>
          <w:sz w:val="24"/>
          <w:szCs w:val="24"/>
          <w:lang w:val="sr-Cyrl-CS"/>
        </w:rPr>
        <w:t>саставља</w:t>
      </w:r>
      <w:proofErr w:type="gramEnd"/>
      <w:r w:rsidRPr="00636B3A">
        <w:rPr>
          <w:rFonts w:ascii="Times New Roman" w:hAnsi="Times New Roman"/>
          <w:sz w:val="24"/>
          <w:szCs w:val="24"/>
          <w:lang w:val="sr-Cyrl-CS"/>
        </w:rPr>
        <w:t xml:space="preserve">  носилац планирања за  сво</w:t>
      </w:r>
      <w:r w:rsidRPr="00636B3A">
        <w:rPr>
          <w:rFonts w:ascii="Times New Roman" w:hAnsi="Times New Roman"/>
          <w:sz w:val="24"/>
          <w:szCs w:val="24"/>
          <w:lang w:val="sr-Latn-CS"/>
        </w:rPr>
        <w:t>j</w:t>
      </w:r>
      <w:r w:rsidRPr="00636B3A">
        <w:rPr>
          <w:rFonts w:ascii="Times New Roman" w:hAnsi="Times New Roman"/>
          <w:sz w:val="24"/>
          <w:szCs w:val="24"/>
          <w:lang w:val="sr-Cyrl-CS"/>
        </w:rPr>
        <w:t xml:space="preserve">у ОЈ за наредну годину као преглед потреба за предметима набавке ради обављања послова, и у писменој форми на прописаном обрасцу са свим потребним уписаним подацима доставља у року  ( најкасније до 10. октобра у текућој години за наредну годину ) </w:t>
      </w:r>
      <w:r w:rsidR="009902D7">
        <w:rPr>
          <w:rFonts w:ascii="Times New Roman" w:hAnsi="Times New Roman"/>
          <w:sz w:val="24"/>
          <w:szCs w:val="24"/>
          <w:lang w:val="sr-Cyrl-CS"/>
        </w:rPr>
        <w:t>одсек  за правно-кадровске и економско-финансијске послове</w:t>
      </w:r>
      <w:r w:rsidR="004D0651">
        <w:rPr>
          <w:rFonts w:ascii="Times New Roman" w:hAnsi="Times New Roman"/>
          <w:sz w:val="24"/>
          <w:szCs w:val="24"/>
          <w:lang w:val="sr-Cyrl-CS"/>
        </w:rPr>
        <w:t>.</w:t>
      </w:r>
    </w:p>
    <w:p w:rsidR="004D0651" w:rsidRDefault="004D0651" w:rsidP="004D0651">
      <w:pPr>
        <w:pStyle w:val="BodyTextFirstIndent"/>
        <w:spacing w:after="0" w:line="240" w:lineRule="auto"/>
        <w:ind w:firstLine="482"/>
        <w:jc w:val="both"/>
        <w:rPr>
          <w:rFonts w:ascii="Times New Roman" w:hAnsi="Times New Roman"/>
          <w:sz w:val="24"/>
          <w:szCs w:val="24"/>
          <w:lang w:val="sr-Cyrl-CS"/>
        </w:rPr>
      </w:pPr>
    </w:p>
    <w:p w:rsidR="00903954" w:rsidRPr="00636B3A" w:rsidRDefault="00903954" w:rsidP="004D0651">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1</w:t>
      </w:r>
      <w:r w:rsidRPr="00636B3A">
        <w:rPr>
          <w:rFonts w:ascii="Times New Roman" w:eastAsia="Times New Roman" w:hAnsi="Times New Roman"/>
          <w:b/>
          <w:sz w:val="24"/>
          <w:szCs w:val="24"/>
          <w:lang w:val="sr-Cyrl-CS"/>
        </w:rPr>
        <w:t>2</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 xml:space="preserve">Проверу да ли су исказане потребе </w:t>
      </w:r>
      <w:r w:rsidRPr="00636B3A">
        <w:rPr>
          <w:rFonts w:ascii="Times New Roman" w:eastAsia="Times New Roman" w:hAnsi="Times New Roman"/>
          <w:sz w:val="24"/>
          <w:szCs w:val="24"/>
          <w:lang w:val="sr-Cyrl-CS"/>
        </w:rPr>
        <w:t xml:space="preserve">реалне и </w:t>
      </w:r>
      <w:r w:rsidRPr="00636B3A">
        <w:rPr>
          <w:rFonts w:ascii="Times New Roman" w:eastAsia="Times New Roman" w:hAnsi="Times New Roman"/>
          <w:sz w:val="24"/>
          <w:szCs w:val="24"/>
        </w:rPr>
        <w:t>у складу са критеријумима за планирање набавк</w:t>
      </w:r>
      <w:r w:rsidRPr="00636B3A">
        <w:rPr>
          <w:rFonts w:ascii="Times New Roman" w:eastAsia="Times New Roman" w:hAnsi="Times New Roman"/>
          <w:sz w:val="24"/>
          <w:szCs w:val="24"/>
          <w:lang w:val="sr-Cyrl-CS"/>
        </w:rPr>
        <w:t>и</w:t>
      </w:r>
      <w:r w:rsidRPr="00636B3A">
        <w:rPr>
          <w:rFonts w:ascii="Times New Roman" w:eastAsia="Times New Roman" w:hAnsi="Times New Roman"/>
          <w:sz w:val="24"/>
          <w:szCs w:val="24"/>
        </w:rPr>
        <w:t xml:space="preserve"> за одређену врсту предмета набавке</w:t>
      </w:r>
      <w:r w:rsidRPr="00636B3A">
        <w:rPr>
          <w:rFonts w:ascii="Times New Roman" w:eastAsia="Times New Roman" w:hAnsi="Times New Roman"/>
          <w:sz w:val="24"/>
          <w:szCs w:val="24"/>
          <w:lang w:val="sr-Cyrl-CS"/>
        </w:rPr>
        <w:t xml:space="preserve"> врши одговорно лице Наручиоца заједно са </w:t>
      </w:r>
      <w:proofErr w:type="gramStart"/>
      <w:r w:rsidR="009902D7">
        <w:rPr>
          <w:rFonts w:ascii="Times New Roman" w:hAnsi="Times New Roman"/>
          <w:sz w:val="24"/>
          <w:szCs w:val="24"/>
          <w:lang w:val="sr-Cyrl-CS"/>
        </w:rPr>
        <w:t>одсеком  за</w:t>
      </w:r>
      <w:proofErr w:type="gramEnd"/>
      <w:r w:rsidR="009902D7">
        <w:rPr>
          <w:rFonts w:ascii="Times New Roman" w:hAnsi="Times New Roman"/>
          <w:sz w:val="24"/>
          <w:szCs w:val="24"/>
          <w:lang w:val="sr-Cyrl-CS"/>
        </w:rPr>
        <w:t xml:space="preserve"> правно-кадровске и економско-финансијске послове</w:t>
      </w:r>
      <w:r w:rsidRPr="00636B3A">
        <w:rPr>
          <w:rFonts w:ascii="Times New Roman" w:hAnsi="Times New Roman"/>
          <w:lang w:val="sr-Cyrl-CS"/>
        </w:rPr>
        <w:t>. Одговорно лице</w:t>
      </w:r>
      <w:r w:rsidRPr="00636B3A">
        <w:rPr>
          <w:rFonts w:ascii="Times New Roman" w:eastAsia="Times New Roman" w:hAnsi="Times New Roman"/>
          <w:sz w:val="24"/>
          <w:szCs w:val="24"/>
          <w:lang w:val="sr-Cyrl-CS"/>
        </w:rPr>
        <w:t xml:space="preserve"> даје писану сагласност на исте.</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Након извршене провере,</w:t>
      </w:r>
      <w:r w:rsidR="009902D7" w:rsidRPr="009902D7">
        <w:rPr>
          <w:rFonts w:ascii="Times New Roman" w:hAnsi="Times New Roman"/>
          <w:sz w:val="24"/>
          <w:szCs w:val="24"/>
          <w:lang w:val="sr-Cyrl-CS"/>
        </w:rPr>
        <w:t xml:space="preserve"> </w:t>
      </w:r>
      <w:proofErr w:type="gramStart"/>
      <w:r w:rsidR="009902D7">
        <w:rPr>
          <w:rFonts w:ascii="Times New Roman" w:hAnsi="Times New Roman"/>
          <w:sz w:val="24"/>
          <w:szCs w:val="24"/>
          <w:lang w:val="sr-Cyrl-CS"/>
        </w:rPr>
        <w:t>одсек  за</w:t>
      </w:r>
      <w:proofErr w:type="gramEnd"/>
      <w:r w:rsidR="009902D7">
        <w:rPr>
          <w:rFonts w:ascii="Times New Roman" w:hAnsi="Times New Roman"/>
          <w:sz w:val="24"/>
          <w:szCs w:val="24"/>
          <w:lang w:val="sr-Cyrl-CS"/>
        </w:rPr>
        <w:t xml:space="preserve"> правно-кадровске и економско-финансијске послове</w:t>
      </w:r>
      <w:r w:rsidR="004D0651" w:rsidRPr="00636B3A">
        <w:rPr>
          <w:rFonts w:ascii="Times New Roman" w:hAnsi="Times New Roman"/>
          <w:lang w:val="sr-Cyrl-CS"/>
        </w:rPr>
        <w:t xml:space="preserve"> </w:t>
      </w:r>
      <w:r w:rsidRPr="00636B3A">
        <w:rPr>
          <w:rFonts w:ascii="Times New Roman" w:hAnsi="Times New Roman"/>
          <w:lang w:val="sr-Cyrl-CS"/>
        </w:rPr>
        <w:t>врши обједињавање свих планова</w:t>
      </w:r>
      <w:r w:rsidR="004D0651">
        <w:rPr>
          <w:rFonts w:ascii="Times New Roman" w:hAnsi="Times New Roman"/>
          <w:lang w:val="sr-Cyrl-CS"/>
        </w:rPr>
        <w:t xml:space="preserve"> и саставља план набавки за цео дом здравља</w:t>
      </w:r>
      <w:r w:rsidR="00AC5E5E">
        <w:rPr>
          <w:rFonts w:ascii="Times New Roman" w:hAnsi="Times New Roman"/>
          <w:lang w:val="sr-Cyrl-CS"/>
        </w:rPr>
        <w:t>(о</w:t>
      </w:r>
      <w:r w:rsidRPr="00636B3A">
        <w:rPr>
          <w:rFonts w:ascii="Times New Roman" w:eastAsia="Times New Roman" w:hAnsi="Times New Roman"/>
          <w:noProof/>
          <w:sz w:val="24"/>
          <w:szCs w:val="24"/>
          <w:lang w:val="sr-Cyrl-CS"/>
        </w:rPr>
        <w:t>бавезно сачувати изворна документа)</w:t>
      </w:r>
      <w:r w:rsidRPr="00636B3A">
        <w:rPr>
          <w:rFonts w:ascii="Times New Roman" w:eastAsia="Times New Roman" w:hAnsi="Times New Roman"/>
          <w:sz w:val="24"/>
          <w:szCs w:val="24"/>
        </w:rPr>
        <w:t xml:space="preserve">.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lang w:val="sr-Cyrl-CS"/>
        </w:rPr>
      </w:pP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p>
    <w:p w:rsidR="00903954" w:rsidRPr="00EA5D6A" w:rsidRDefault="00903954" w:rsidP="00FD3D84">
      <w:pPr>
        <w:pStyle w:val="BodyTextFirstIndent"/>
        <w:shd w:val="clear" w:color="auto" w:fill="F2F2F2" w:themeFill="background1" w:themeFillShade="F2"/>
        <w:spacing w:after="0" w:line="240" w:lineRule="auto"/>
        <w:ind w:firstLine="482"/>
        <w:jc w:val="both"/>
        <w:rPr>
          <w:rFonts w:ascii="Times New Roman" w:eastAsia="Times New Roman" w:hAnsi="Times New Roman"/>
          <w:i/>
          <w:sz w:val="24"/>
          <w:szCs w:val="24"/>
          <w:u w:val="single"/>
        </w:rPr>
      </w:pPr>
      <w:r w:rsidRPr="00EA5D6A">
        <w:rPr>
          <w:rFonts w:ascii="Times New Roman" w:eastAsia="Times New Roman" w:hAnsi="Times New Roman"/>
          <w:i/>
          <w:sz w:val="24"/>
          <w:szCs w:val="24"/>
          <w:u w:val="single"/>
        </w:rPr>
        <w:t xml:space="preserve">4.Правила и начин одређивања предмета набавке и техничких спецификација </w:t>
      </w:r>
    </w:p>
    <w:p w:rsidR="00903954" w:rsidRPr="00EA5D6A" w:rsidRDefault="00903954" w:rsidP="00FD3D84">
      <w:pPr>
        <w:pStyle w:val="BodyTextFirstIndent"/>
        <w:shd w:val="clear" w:color="auto" w:fill="F2F2F2" w:themeFill="background1" w:themeFillShade="F2"/>
        <w:spacing w:after="0" w:line="240" w:lineRule="auto"/>
        <w:ind w:firstLine="482"/>
        <w:jc w:val="both"/>
        <w:rPr>
          <w:rFonts w:ascii="Times New Roman" w:eastAsia="Times New Roman" w:hAnsi="Times New Roman"/>
          <w:i/>
          <w:sz w:val="24"/>
          <w:szCs w:val="24"/>
          <w:u w:val="single"/>
        </w:rPr>
      </w:pPr>
      <w:proofErr w:type="gramStart"/>
      <w:r w:rsidRPr="00EA5D6A">
        <w:rPr>
          <w:rFonts w:ascii="Times New Roman" w:eastAsia="Times New Roman" w:hAnsi="Times New Roman"/>
          <w:i/>
          <w:sz w:val="24"/>
          <w:szCs w:val="24"/>
          <w:u w:val="single"/>
        </w:rPr>
        <w:t>предмета</w:t>
      </w:r>
      <w:proofErr w:type="gramEnd"/>
      <w:r w:rsidRPr="00EA5D6A">
        <w:rPr>
          <w:rFonts w:ascii="Times New Roman" w:eastAsia="Times New Roman" w:hAnsi="Times New Roman"/>
          <w:i/>
          <w:sz w:val="24"/>
          <w:szCs w:val="24"/>
          <w:u w:val="single"/>
        </w:rPr>
        <w:t xml:space="preserve"> набавке </w:t>
      </w:r>
    </w:p>
    <w:p w:rsidR="005C4C07" w:rsidRDefault="005C4C07" w:rsidP="005C4C07">
      <w:pPr>
        <w:pStyle w:val="BodyTextFirstIndent"/>
        <w:spacing w:after="0" w:line="240" w:lineRule="auto"/>
        <w:ind w:firstLine="482"/>
        <w:jc w:val="center"/>
        <w:rPr>
          <w:rFonts w:ascii="Times New Roman" w:eastAsia="Times New Roman" w:hAnsi="Times New Roman"/>
          <w:b/>
          <w:sz w:val="24"/>
          <w:szCs w:val="24"/>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1</w:t>
      </w:r>
      <w:r w:rsidR="00692855">
        <w:rPr>
          <w:rFonts w:ascii="Times New Roman" w:eastAsia="Times New Roman" w:hAnsi="Times New Roman"/>
          <w:b/>
          <w:sz w:val="24"/>
          <w:szCs w:val="24"/>
          <w:lang w:val="sr-Latn-RS"/>
        </w:rPr>
        <w:t>3</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Предмет набавке су добра, услуге или радови који су одређени у складу са Законом и Општим речником набавки</w:t>
      </w:r>
      <w:r w:rsidR="00EE1E55" w:rsidRPr="00636B3A">
        <w:rPr>
          <w:rFonts w:ascii="Times New Roman" w:eastAsia="Times New Roman" w:hAnsi="Times New Roman"/>
          <w:sz w:val="24"/>
          <w:szCs w:val="24"/>
        </w:rPr>
        <w:t xml:space="preserve"> </w:t>
      </w:r>
      <w:proofErr w:type="gramStart"/>
      <w:r w:rsidR="00EE1E55" w:rsidRPr="00636B3A">
        <w:rPr>
          <w:rFonts w:ascii="Times New Roman" w:eastAsia="Times New Roman" w:hAnsi="Times New Roman"/>
          <w:sz w:val="24"/>
          <w:szCs w:val="24"/>
        </w:rPr>
        <w:t xml:space="preserve">( </w:t>
      </w:r>
      <w:r w:rsidR="00EE1E55" w:rsidRPr="00636B3A">
        <w:rPr>
          <w:rFonts w:ascii="Times New Roman" w:eastAsia="Times New Roman" w:hAnsi="Times New Roman"/>
        </w:rPr>
        <w:t>,</w:t>
      </w:r>
      <w:proofErr w:type="gramEnd"/>
      <w:r w:rsidR="00EE1E55" w:rsidRPr="00636B3A">
        <w:rPr>
          <w:rFonts w:ascii="Times New Roman" w:eastAsia="Times New Roman" w:hAnsi="Times New Roman"/>
        </w:rPr>
        <w:t xml:space="preserve"> </w:t>
      </w:r>
      <w:r w:rsidR="00EE1E55" w:rsidRPr="00636B3A">
        <w:rPr>
          <w:rFonts w:ascii="Times New Roman" w:eastAsiaTheme="minorHAnsi" w:hAnsi="Times New Roman"/>
          <w:kern w:val="0"/>
          <w:lang w:eastAsia="en-US"/>
        </w:rPr>
        <w:t xml:space="preserve">Службени гласник РС 093/2020, Датум: 01.07.2020 ,  </w:t>
      </w:r>
      <w:r w:rsidR="00EE1E55" w:rsidRPr="00636B3A">
        <w:rPr>
          <w:rFonts w:ascii="Times New Roman" w:eastAsia="Times New Roman" w:hAnsi="Times New Roman"/>
          <w:b/>
          <w:shd w:val="clear" w:color="auto" w:fill="F2F2F2" w:themeFill="background1" w:themeFillShade="F2"/>
        </w:rPr>
        <w:t>CVP</w:t>
      </w:r>
      <w:r w:rsidR="00EE1E55" w:rsidRPr="00636B3A">
        <w:rPr>
          <w:rFonts w:ascii="Times New Roman" w:eastAsia="Times New Roman" w:hAnsi="Times New Roman"/>
          <w:b/>
          <w:sz w:val="24"/>
          <w:szCs w:val="24"/>
          <w:shd w:val="clear" w:color="auto" w:fill="F2F2F2" w:themeFill="background1" w:themeFillShade="F2"/>
        </w:rPr>
        <w:t xml:space="preserve"> ознака</w:t>
      </w:r>
      <w:r w:rsidR="00EE1E55" w:rsidRPr="00636B3A">
        <w:rPr>
          <w:rFonts w:ascii="Times New Roman" w:eastAsia="Times New Roman" w:hAnsi="Times New Roman"/>
          <w:sz w:val="24"/>
          <w:szCs w:val="24"/>
        </w:rPr>
        <w:t xml:space="preserve"> – према ЗЈН)</w:t>
      </w:r>
      <w:r w:rsidRPr="00636B3A">
        <w:rPr>
          <w:rFonts w:ascii="Times New Roman" w:eastAsia="Times New Roman" w:hAnsi="Times New Roman"/>
          <w:sz w:val="24"/>
          <w:szCs w:val="24"/>
        </w:rPr>
        <w:t xml:space="preserve">. </w:t>
      </w:r>
    </w:p>
    <w:p w:rsidR="00903954" w:rsidRDefault="00903954" w:rsidP="00FD3D84">
      <w:pPr>
        <w:pStyle w:val="BodyTextFirstIndent"/>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rPr>
        <w:t xml:space="preserve">Техничким спецификацијама се предмет набавке одређује у складу са Законом и критеријумима за планирање набавки, тако да се предмет набавке опише на једноставан, јасан, објективан, разумљив и логично структуиран начин. </w:t>
      </w:r>
    </w:p>
    <w:p w:rsidR="00AC5E5E" w:rsidRPr="00AC5E5E" w:rsidRDefault="00AC5E5E" w:rsidP="00FD3D84">
      <w:pPr>
        <w:pStyle w:val="BodyTextFirstIndent"/>
        <w:spacing w:after="0" w:line="240" w:lineRule="auto"/>
        <w:ind w:firstLine="482"/>
        <w:jc w:val="both"/>
        <w:rPr>
          <w:rFonts w:ascii="Times New Roman" w:eastAsia="Times New Roman" w:hAnsi="Times New Roman"/>
          <w:sz w:val="24"/>
          <w:szCs w:val="24"/>
          <w:lang w:val="sr-Cyrl-CS"/>
        </w:rPr>
      </w:pP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 xml:space="preserve">5.Правила и начин одређивања процењене вредности набавке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1</w:t>
      </w:r>
      <w:r w:rsidR="00692855">
        <w:rPr>
          <w:rFonts w:ascii="Times New Roman" w:eastAsia="Times New Roman" w:hAnsi="Times New Roman"/>
          <w:b/>
          <w:sz w:val="24"/>
          <w:szCs w:val="24"/>
          <w:lang w:val="sr-Latn-RS"/>
        </w:rPr>
        <w:t>4</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rPr>
        <w:t xml:space="preserve">Процењена вредност набавке одређује се у складу са </w:t>
      </w:r>
      <w:r w:rsidRPr="00636B3A">
        <w:rPr>
          <w:rFonts w:ascii="Times New Roman" w:eastAsia="Times New Roman" w:hAnsi="Times New Roman"/>
          <w:color w:val="auto"/>
          <w:sz w:val="24"/>
          <w:szCs w:val="24"/>
          <w:lang w:val="sr-Cyrl-CS"/>
        </w:rPr>
        <w:t>техничким спецификацијама утврђеног предмета набавке и утврђеним количинама, а као резултат претходног искуства у набавци конкретног предмета набавке и</w:t>
      </w:r>
      <w:r w:rsidR="00EE1E55" w:rsidRPr="00636B3A">
        <w:rPr>
          <w:rFonts w:ascii="Times New Roman" w:eastAsia="Times New Roman" w:hAnsi="Times New Roman"/>
          <w:color w:val="auto"/>
          <w:sz w:val="24"/>
          <w:szCs w:val="24"/>
          <w:lang w:val="sr-Cyrl-CS"/>
        </w:rPr>
        <w:t xml:space="preserve"> </w:t>
      </w:r>
      <w:r w:rsidRPr="00636B3A">
        <w:rPr>
          <w:rFonts w:ascii="Times New Roman" w:eastAsia="Times New Roman" w:hAnsi="Times New Roman"/>
          <w:color w:val="auto"/>
          <w:sz w:val="24"/>
          <w:szCs w:val="24"/>
          <w:lang w:val="sr-Cyrl-CS"/>
        </w:rPr>
        <w:t>спроведеног истраживања тржишта.</w:t>
      </w:r>
    </w:p>
    <w:p w:rsidR="002B1E73" w:rsidRPr="00636B3A" w:rsidRDefault="002B1E73"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lang w:val="sr-Cyrl-CS"/>
        </w:rPr>
        <w:t>Процењена вредност набавке мора да буде валидна у време покретања поступка јавне набавке .</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p>
    <w:p w:rsidR="00903954" w:rsidRPr="00EA5D6A" w:rsidRDefault="00903954" w:rsidP="00FD3D84">
      <w:pPr>
        <w:pStyle w:val="BodyTextFirstIndent"/>
        <w:shd w:val="clear" w:color="auto" w:fill="F2F2F2" w:themeFill="background1" w:themeFillShade="F2"/>
        <w:spacing w:after="0" w:line="240" w:lineRule="auto"/>
        <w:ind w:firstLine="482"/>
        <w:jc w:val="both"/>
        <w:rPr>
          <w:rFonts w:ascii="Times New Roman" w:eastAsia="Times New Roman" w:hAnsi="Times New Roman"/>
          <w:i/>
          <w:color w:val="auto"/>
          <w:sz w:val="24"/>
          <w:szCs w:val="24"/>
          <w:u w:val="single"/>
          <w:lang w:val="sr-Cyrl-CS"/>
        </w:rPr>
      </w:pPr>
      <w:r w:rsidRPr="00EA5D6A">
        <w:rPr>
          <w:rFonts w:ascii="Times New Roman" w:eastAsia="Times New Roman" w:hAnsi="Times New Roman"/>
          <w:i/>
          <w:color w:val="auto"/>
          <w:sz w:val="24"/>
          <w:szCs w:val="24"/>
          <w:u w:val="single"/>
          <w:lang w:val="sr-Cyrl-CS"/>
        </w:rPr>
        <w:t>6.Начин испитивања и истраживања тржишта предмета набавке</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b/>
          <w:color w:val="auto"/>
          <w:sz w:val="24"/>
          <w:szCs w:val="24"/>
        </w:rPr>
      </w:pPr>
      <w:r w:rsidRPr="00636B3A">
        <w:rPr>
          <w:rFonts w:ascii="Times New Roman" w:eastAsia="Times New Roman" w:hAnsi="Times New Roman"/>
          <w:b/>
          <w:color w:val="auto"/>
          <w:sz w:val="24"/>
          <w:szCs w:val="24"/>
        </w:rPr>
        <w:t>Члан 1</w:t>
      </w:r>
      <w:r w:rsidR="00692855">
        <w:rPr>
          <w:rFonts w:ascii="Times New Roman" w:eastAsia="Times New Roman" w:hAnsi="Times New Roman"/>
          <w:b/>
          <w:color w:val="auto"/>
          <w:sz w:val="24"/>
          <w:szCs w:val="24"/>
          <w:lang w:val="sr-Latn-RS"/>
        </w:rPr>
        <w:t>5</w:t>
      </w:r>
      <w:r w:rsidRPr="00636B3A">
        <w:rPr>
          <w:rFonts w:ascii="Times New Roman" w:eastAsia="Times New Roman" w:hAnsi="Times New Roman"/>
          <w:b/>
          <w:color w:val="auto"/>
          <w:sz w:val="24"/>
          <w:szCs w:val="24"/>
        </w:rPr>
        <w:t>.</w:t>
      </w:r>
    </w:p>
    <w:p w:rsidR="00903954" w:rsidRPr="00636B3A" w:rsidRDefault="009902D7" w:rsidP="00FD3D84">
      <w:pPr>
        <w:pStyle w:val="BodyTextFirstIndent"/>
        <w:spacing w:after="0" w:line="240" w:lineRule="auto"/>
        <w:ind w:firstLine="482"/>
        <w:jc w:val="both"/>
        <w:rPr>
          <w:rFonts w:ascii="Times New Roman" w:eastAsia="Times New Roman" w:hAnsi="Times New Roman"/>
          <w:color w:val="auto"/>
          <w:sz w:val="24"/>
          <w:szCs w:val="24"/>
        </w:rPr>
      </w:pPr>
      <w:r>
        <w:rPr>
          <w:rFonts w:ascii="Times New Roman" w:hAnsi="Times New Roman"/>
          <w:sz w:val="24"/>
          <w:szCs w:val="24"/>
          <w:lang w:val="sr-Cyrl-CS"/>
        </w:rPr>
        <w:t xml:space="preserve">Одсек  за правно-кадровске и економско-финансијске послове </w:t>
      </w:r>
      <w:r w:rsidR="00903954" w:rsidRPr="00636B3A">
        <w:rPr>
          <w:rFonts w:ascii="Times New Roman" w:eastAsia="Times New Roman" w:hAnsi="Times New Roman"/>
          <w:color w:val="auto"/>
          <w:sz w:val="24"/>
          <w:szCs w:val="24"/>
          <w:lang w:val="sr-Cyrl-CS"/>
        </w:rPr>
        <w:t>заједно са</w:t>
      </w:r>
      <w:r w:rsidR="00903954" w:rsidRPr="00636B3A">
        <w:rPr>
          <w:rFonts w:ascii="Times New Roman" w:eastAsia="Times New Roman" w:hAnsi="Times New Roman"/>
          <w:color w:val="auto"/>
          <w:sz w:val="24"/>
          <w:szCs w:val="24"/>
        </w:rPr>
        <w:t xml:space="preserve"> носиоци</w:t>
      </w:r>
      <w:r w:rsidR="00903954" w:rsidRPr="00636B3A">
        <w:rPr>
          <w:rFonts w:ascii="Times New Roman" w:eastAsia="Times New Roman" w:hAnsi="Times New Roman"/>
          <w:color w:val="auto"/>
          <w:sz w:val="24"/>
          <w:szCs w:val="24"/>
          <w:lang w:val="sr-Cyrl-CS"/>
        </w:rPr>
        <w:t>ма</w:t>
      </w:r>
      <w:r w:rsidR="00903954" w:rsidRPr="00636B3A">
        <w:rPr>
          <w:rFonts w:ascii="Times New Roman" w:eastAsia="Times New Roman" w:hAnsi="Times New Roman"/>
          <w:color w:val="auto"/>
          <w:sz w:val="24"/>
          <w:szCs w:val="24"/>
        </w:rPr>
        <w:t xml:space="preserve"> планирања испитуј</w:t>
      </w:r>
      <w:r w:rsidR="00903954" w:rsidRPr="00636B3A">
        <w:rPr>
          <w:rFonts w:ascii="Times New Roman" w:eastAsia="Times New Roman" w:hAnsi="Times New Roman"/>
          <w:color w:val="auto"/>
          <w:sz w:val="24"/>
          <w:szCs w:val="24"/>
          <w:lang w:val="sr-Cyrl-CS"/>
        </w:rPr>
        <w:t>е</w:t>
      </w:r>
      <w:r w:rsidR="00903954" w:rsidRPr="00636B3A">
        <w:rPr>
          <w:rFonts w:ascii="Times New Roman" w:eastAsia="Times New Roman" w:hAnsi="Times New Roman"/>
          <w:color w:val="auto"/>
          <w:sz w:val="24"/>
          <w:szCs w:val="24"/>
        </w:rPr>
        <w:t xml:space="preserve"> и истражуј</w:t>
      </w:r>
      <w:r w:rsidR="00903954" w:rsidRPr="00636B3A">
        <w:rPr>
          <w:rFonts w:ascii="Times New Roman" w:eastAsia="Times New Roman" w:hAnsi="Times New Roman"/>
          <w:color w:val="auto"/>
          <w:sz w:val="24"/>
          <w:szCs w:val="24"/>
          <w:lang w:val="sr-Cyrl-CS"/>
        </w:rPr>
        <w:t>е</w:t>
      </w:r>
      <w:r w:rsidR="00903954" w:rsidRPr="00636B3A">
        <w:rPr>
          <w:rFonts w:ascii="Times New Roman" w:eastAsia="Times New Roman" w:hAnsi="Times New Roman"/>
          <w:color w:val="auto"/>
          <w:sz w:val="24"/>
          <w:szCs w:val="24"/>
        </w:rPr>
        <w:t xml:space="preserve"> тржиште сваког појединачног предмета набавке, тако што континуирано прате </w:t>
      </w:r>
      <w:r w:rsidR="00903954" w:rsidRPr="00636B3A">
        <w:rPr>
          <w:rFonts w:ascii="Times New Roman" w:eastAsia="Times New Roman" w:hAnsi="Times New Roman"/>
          <w:color w:val="auto"/>
          <w:sz w:val="24"/>
          <w:szCs w:val="24"/>
          <w:lang w:val="sr-Cyrl-CS"/>
        </w:rPr>
        <w:t>постојеће прописе и стандарде</w:t>
      </w:r>
      <w:r w:rsidR="00EE1E55" w:rsidRPr="00636B3A">
        <w:rPr>
          <w:rFonts w:ascii="Times New Roman" w:eastAsia="Times New Roman" w:hAnsi="Times New Roman"/>
          <w:color w:val="auto"/>
          <w:sz w:val="24"/>
          <w:szCs w:val="24"/>
          <w:lang w:val="sr-Cyrl-CS"/>
        </w:rPr>
        <w:t xml:space="preserve"> </w:t>
      </w:r>
      <w:r w:rsidR="00903954" w:rsidRPr="00636B3A">
        <w:rPr>
          <w:rFonts w:ascii="Times New Roman" w:eastAsia="Times New Roman" w:hAnsi="Times New Roman"/>
          <w:color w:val="auto"/>
          <w:sz w:val="24"/>
          <w:szCs w:val="24"/>
          <w:lang w:val="sr-Cyrl-CS"/>
        </w:rPr>
        <w:t>који се односе на предмет набавке, снабдевеност тржишта и услове које нуде потенцијални понуђачи за</w:t>
      </w:r>
      <w:r>
        <w:rPr>
          <w:rFonts w:ascii="Times New Roman" w:eastAsia="Times New Roman" w:hAnsi="Times New Roman"/>
          <w:color w:val="auto"/>
          <w:sz w:val="24"/>
          <w:szCs w:val="24"/>
          <w:lang w:val="sr-Cyrl-CS"/>
        </w:rPr>
        <w:t xml:space="preserve"> </w:t>
      </w:r>
      <w:r w:rsidR="00903954" w:rsidRPr="00636B3A">
        <w:rPr>
          <w:rFonts w:ascii="Times New Roman" w:eastAsia="Times New Roman" w:hAnsi="Times New Roman"/>
          <w:color w:val="auto"/>
          <w:sz w:val="24"/>
          <w:szCs w:val="24"/>
        </w:rPr>
        <w:t xml:space="preserve">сваки предмет набавке појединачно.  </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 xml:space="preserve">Испитивање и истраживање тржишта може се вршити: </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 xml:space="preserve">-  </w:t>
      </w:r>
      <w:proofErr w:type="gramStart"/>
      <w:r w:rsidRPr="00636B3A">
        <w:rPr>
          <w:rFonts w:ascii="Times New Roman" w:eastAsia="Times New Roman" w:hAnsi="Times New Roman"/>
          <w:color w:val="auto"/>
          <w:sz w:val="24"/>
          <w:szCs w:val="24"/>
        </w:rPr>
        <w:t>испитивањем</w:t>
      </w:r>
      <w:proofErr w:type="gramEnd"/>
      <w:r w:rsidRPr="00636B3A">
        <w:rPr>
          <w:rFonts w:ascii="Times New Roman" w:eastAsia="Times New Roman" w:hAnsi="Times New Roman"/>
          <w:color w:val="auto"/>
          <w:sz w:val="24"/>
          <w:szCs w:val="24"/>
        </w:rPr>
        <w:t xml:space="preserve"> искустава других наручилаца и анализом података из</w:t>
      </w:r>
      <w:r w:rsidR="009902D7">
        <w:rPr>
          <w:rFonts w:ascii="Times New Roman" w:eastAsia="Times New Roman" w:hAnsi="Times New Roman"/>
          <w:color w:val="auto"/>
          <w:sz w:val="24"/>
          <w:szCs w:val="24"/>
          <w:lang w:val="sr-Cyrl-RS"/>
        </w:rPr>
        <w:t xml:space="preserve"> </w:t>
      </w:r>
      <w:r w:rsidRPr="00636B3A">
        <w:rPr>
          <w:rFonts w:ascii="Times New Roman" w:eastAsia="Times New Roman" w:hAnsi="Times New Roman"/>
          <w:color w:val="auto"/>
          <w:sz w:val="24"/>
          <w:szCs w:val="24"/>
        </w:rPr>
        <w:t xml:space="preserve">набавки које је Наручилац спроводио у претходном периоду; </w:t>
      </w:r>
    </w:p>
    <w:p w:rsidR="00EE1E55"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 xml:space="preserve">-  </w:t>
      </w:r>
      <w:proofErr w:type="gramStart"/>
      <w:r w:rsidRPr="00636B3A">
        <w:rPr>
          <w:rFonts w:ascii="Times New Roman" w:eastAsia="Times New Roman" w:hAnsi="Times New Roman"/>
          <w:color w:val="auto"/>
          <w:sz w:val="24"/>
          <w:szCs w:val="24"/>
        </w:rPr>
        <w:t>истраживањем</w:t>
      </w:r>
      <w:proofErr w:type="gramEnd"/>
      <w:r w:rsidRPr="00636B3A">
        <w:rPr>
          <w:rFonts w:ascii="Times New Roman" w:eastAsia="Times New Roman" w:hAnsi="Times New Roman"/>
          <w:color w:val="auto"/>
          <w:sz w:val="24"/>
          <w:szCs w:val="24"/>
        </w:rPr>
        <w:t xml:space="preserve"> путем интернета (ценовници понуђача, Портал јавних набавки, сајтови других наручилаца, сајтови надлежних институција за објављивање релевантних информација о тржишним кретањима и сл.) или на други погодан начин, имајући у виду сваки предмет набавке појединачно. </w:t>
      </w:r>
    </w:p>
    <w:p w:rsidR="00903954" w:rsidRPr="00636B3A" w:rsidRDefault="00EE1E55"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color w:val="auto"/>
          <w:sz w:val="24"/>
          <w:szCs w:val="24"/>
        </w:rPr>
        <w:t>- Подаци о начину испити</w:t>
      </w:r>
      <w:r w:rsidR="002B1E73" w:rsidRPr="00636B3A">
        <w:rPr>
          <w:rFonts w:ascii="Times New Roman" w:eastAsia="Times New Roman" w:hAnsi="Times New Roman"/>
          <w:color w:val="auto"/>
          <w:sz w:val="24"/>
          <w:szCs w:val="24"/>
        </w:rPr>
        <w:t>вања и истраживања тржишта евидентрију се у документацији о јавној набавци.</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lang w:val="sr-Cyrl-CS"/>
        </w:rPr>
      </w:pPr>
    </w:p>
    <w:p w:rsidR="00903954" w:rsidRPr="00EA5D6A" w:rsidRDefault="00903954" w:rsidP="00FD3D84">
      <w:pPr>
        <w:pStyle w:val="BodyTextFirstIndent"/>
        <w:shd w:val="clear" w:color="auto" w:fill="F2F2F2" w:themeFill="background1" w:themeFillShade="F2"/>
        <w:spacing w:after="0" w:line="240" w:lineRule="auto"/>
        <w:ind w:firstLine="482"/>
        <w:jc w:val="both"/>
        <w:rPr>
          <w:rFonts w:ascii="Times New Roman" w:eastAsia="Times New Roman" w:hAnsi="Times New Roman"/>
          <w:i/>
          <w:sz w:val="24"/>
          <w:szCs w:val="24"/>
          <w:u w:val="single"/>
          <w:lang w:val="sr-Cyrl-CS"/>
        </w:rPr>
      </w:pPr>
      <w:r w:rsidRPr="00EA5D6A">
        <w:rPr>
          <w:rFonts w:ascii="Times New Roman" w:eastAsia="Times New Roman" w:hAnsi="Times New Roman"/>
          <w:i/>
          <w:sz w:val="24"/>
          <w:szCs w:val="24"/>
          <w:u w:val="single"/>
          <w:lang w:val="sr-Cyrl-CS"/>
        </w:rPr>
        <w:tab/>
        <w:t xml:space="preserve">7.Одређивање </w:t>
      </w:r>
      <w:r w:rsidRPr="00EA5D6A">
        <w:rPr>
          <w:rFonts w:ascii="Times New Roman" w:eastAsia="Times New Roman" w:hAnsi="Times New Roman"/>
          <w:i/>
          <w:sz w:val="24"/>
          <w:szCs w:val="24"/>
          <w:u w:val="single"/>
        </w:rPr>
        <w:t>одговарајуће врсте поступка,</w:t>
      </w:r>
      <w:r w:rsidR="00EB60C2" w:rsidRPr="00EA5D6A">
        <w:rPr>
          <w:rFonts w:ascii="Times New Roman" w:eastAsia="Times New Roman" w:hAnsi="Times New Roman"/>
          <w:i/>
          <w:sz w:val="24"/>
          <w:szCs w:val="24"/>
          <w:u w:val="single"/>
        </w:rPr>
        <w:t xml:space="preserve"> </w:t>
      </w:r>
      <w:r w:rsidRPr="00EA5D6A">
        <w:rPr>
          <w:rFonts w:ascii="Times New Roman" w:eastAsia="Times New Roman" w:hAnsi="Times New Roman"/>
          <w:i/>
          <w:sz w:val="24"/>
          <w:szCs w:val="24"/>
          <w:u w:val="single"/>
          <w:lang w:val="sr-Cyrl-CS"/>
        </w:rPr>
        <w:t xml:space="preserve">периода на који се Уговор о  јавној набавци закључује и динамике покретања поступка набавке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sz w:val="24"/>
          <w:szCs w:val="24"/>
        </w:rPr>
      </w:pPr>
      <w:r w:rsidRPr="00636B3A">
        <w:rPr>
          <w:rFonts w:ascii="Times New Roman" w:eastAsia="Times New Roman" w:hAnsi="Times New Roman"/>
          <w:b/>
          <w:sz w:val="24"/>
          <w:szCs w:val="24"/>
        </w:rPr>
        <w:t>Члан 1</w:t>
      </w:r>
      <w:r w:rsidR="00692855">
        <w:rPr>
          <w:rFonts w:ascii="Times New Roman" w:eastAsia="Times New Roman" w:hAnsi="Times New Roman"/>
          <w:b/>
          <w:sz w:val="24"/>
          <w:szCs w:val="24"/>
          <w:lang w:val="sr-Latn-RS"/>
        </w:rPr>
        <w:t>6</w:t>
      </w:r>
      <w:r w:rsidRPr="00636B3A">
        <w:rPr>
          <w:rFonts w:ascii="Times New Roman" w:eastAsia="Times New Roman" w:hAnsi="Times New Roman"/>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Након утврђ</w:t>
      </w:r>
      <w:r w:rsidRPr="00636B3A">
        <w:rPr>
          <w:rFonts w:ascii="Times New Roman" w:eastAsia="Times New Roman" w:hAnsi="Times New Roman"/>
          <w:color w:val="auto"/>
          <w:sz w:val="24"/>
          <w:szCs w:val="24"/>
          <w:lang w:val="sr-Cyrl-CS"/>
        </w:rPr>
        <w:t>ивања Плана потреба</w:t>
      </w:r>
      <w:r w:rsidRPr="00636B3A">
        <w:rPr>
          <w:rFonts w:ascii="Times New Roman" w:eastAsia="Times New Roman" w:hAnsi="Times New Roman"/>
          <w:color w:val="auto"/>
          <w:sz w:val="24"/>
          <w:szCs w:val="24"/>
        </w:rPr>
        <w:t xml:space="preserve">, </w:t>
      </w:r>
      <w:r w:rsidR="009902D7">
        <w:rPr>
          <w:rFonts w:ascii="Times New Roman" w:hAnsi="Times New Roman"/>
          <w:sz w:val="24"/>
          <w:szCs w:val="24"/>
          <w:lang w:val="sr-Cyrl-CS"/>
        </w:rPr>
        <w:t xml:space="preserve">одсек  за правно-кадровске и економско-финансијске послове </w:t>
      </w:r>
      <w:r w:rsidRPr="00636B3A">
        <w:rPr>
          <w:rFonts w:ascii="Times New Roman" w:eastAsia="Times New Roman" w:hAnsi="Times New Roman"/>
          <w:color w:val="auto"/>
          <w:sz w:val="24"/>
          <w:szCs w:val="24"/>
          <w:shd w:val="clear" w:color="auto" w:fill="FFFFFF"/>
          <w:lang w:val="sr-Cyrl-CS"/>
        </w:rPr>
        <w:t>заједно</w:t>
      </w:r>
      <w:r w:rsidRPr="00636B3A">
        <w:rPr>
          <w:rFonts w:ascii="Times New Roman" w:eastAsia="Times New Roman" w:hAnsi="Times New Roman"/>
          <w:color w:val="auto"/>
          <w:sz w:val="24"/>
          <w:szCs w:val="24"/>
          <w:lang w:val="sr-Cyrl-CS"/>
        </w:rPr>
        <w:t xml:space="preserve"> са носиоцем планирања з</w:t>
      </w:r>
      <w:r w:rsidRPr="00636B3A">
        <w:rPr>
          <w:rFonts w:ascii="Times New Roman" w:eastAsia="Times New Roman" w:hAnsi="Times New Roman"/>
          <w:color w:val="auto"/>
          <w:sz w:val="24"/>
          <w:szCs w:val="24"/>
        </w:rPr>
        <w:t>а одређену врсту предмета набавке, одређује укупну процењену вредност истоврсних предмета набавке на нивоу читавог Наручиоца</w:t>
      </w:r>
      <w:r w:rsidR="002B1E73" w:rsidRPr="00636B3A">
        <w:rPr>
          <w:rFonts w:ascii="Times New Roman" w:eastAsia="Times New Roman" w:hAnsi="Times New Roman"/>
          <w:color w:val="auto"/>
          <w:sz w:val="24"/>
          <w:szCs w:val="24"/>
        </w:rPr>
        <w:t xml:space="preserve"> </w:t>
      </w:r>
      <w:r w:rsidRPr="00636B3A">
        <w:rPr>
          <w:rFonts w:ascii="Times New Roman" w:eastAsia="Times New Roman" w:hAnsi="Times New Roman"/>
          <w:color w:val="auto"/>
          <w:sz w:val="24"/>
          <w:szCs w:val="24"/>
          <w:lang w:val="sr-Cyrl-CS"/>
        </w:rPr>
        <w:t>и самим</w:t>
      </w:r>
      <w:r w:rsidR="002B1E73" w:rsidRPr="00636B3A">
        <w:rPr>
          <w:rFonts w:ascii="Times New Roman" w:eastAsia="Times New Roman" w:hAnsi="Times New Roman"/>
          <w:color w:val="auto"/>
          <w:sz w:val="24"/>
          <w:szCs w:val="24"/>
          <w:lang w:val="sr-Cyrl-CS"/>
        </w:rPr>
        <w:t xml:space="preserve"> </w:t>
      </w:r>
      <w:r w:rsidRPr="00636B3A">
        <w:rPr>
          <w:rFonts w:ascii="Times New Roman" w:eastAsia="Times New Roman" w:hAnsi="Times New Roman"/>
          <w:color w:val="auto"/>
          <w:sz w:val="24"/>
          <w:szCs w:val="24"/>
          <w:lang w:val="sr-Cyrl-CS"/>
        </w:rPr>
        <w:t xml:space="preserve"> тим </w:t>
      </w:r>
      <w:r w:rsidRPr="00636B3A">
        <w:rPr>
          <w:rFonts w:ascii="Times New Roman" w:eastAsia="Times New Roman" w:hAnsi="Times New Roman"/>
          <w:color w:val="auto"/>
          <w:sz w:val="24"/>
          <w:szCs w:val="24"/>
        </w:rPr>
        <w:t xml:space="preserve">и врсту поступка за сваки предмет набавке, у складу са  одредбама Закона и овог Правилника.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color w:val="auto"/>
          <w:sz w:val="24"/>
          <w:szCs w:val="24"/>
        </w:rPr>
        <w:t xml:space="preserve">У складу са претходно дефинисаном врстом поступка, </w:t>
      </w:r>
      <w:r w:rsidR="009902D7">
        <w:rPr>
          <w:rFonts w:ascii="Times New Roman" w:hAnsi="Times New Roman"/>
          <w:sz w:val="24"/>
          <w:szCs w:val="24"/>
          <w:lang w:val="sr-Cyrl-CS"/>
        </w:rPr>
        <w:t xml:space="preserve">одсек за правно-кадровске и економско-финансијске послове </w:t>
      </w:r>
      <w:r w:rsidRPr="00636B3A">
        <w:rPr>
          <w:rFonts w:ascii="Times New Roman" w:eastAsia="Times New Roman" w:hAnsi="Times New Roman"/>
          <w:color w:val="auto"/>
          <w:sz w:val="24"/>
          <w:szCs w:val="24"/>
        </w:rPr>
        <w:t>обједињује сва истоврсна добра, услуге и радове у јединствени поступак</w:t>
      </w:r>
      <w:r w:rsidRPr="00636B3A">
        <w:rPr>
          <w:rFonts w:ascii="Times New Roman" w:eastAsia="Times New Roman" w:hAnsi="Times New Roman"/>
          <w:color w:val="auto"/>
          <w:sz w:val="24"/>
          <w:szCs w:val="24"/>
          <w:lang w:val="sr-Cyrl-CS"/>
        </w:rPr>
        <w:t xml:space="preserve"> </w:t>
      </w:r>
      <w:r w:rsidR="002B1E73" w:rsidRPr="00636B3A">
        <w:rPr>
          <w:rFonts w:ascii="Times New Roman" w:eastAsia="Times New Roman" w:hAnsi="Times New Roman"/>
          <w:color w:val="auto"/>
          <w:sz w:val="24"/>
          <w:szCs w:val="24"/>
          <w:lang w:val="sr-Cyrl-CS"/>
        </w:rPr>
        <w:t xml:space="preserve">јавне набавке </w:t>
      </w:r>
      <w:r w:rsidRPr="00636B3A">
        <w:rPr>
          <w:rFonts w:ascii="Times New Roman" w:eastAsia="Times New Roman" w:hAnsi="Times New Roman"/>
          <w:color w:val="auto"/>
          <w:sz w:val="24"/>
          <w:szCs w:val="24"/>
          <w:lang w:val="sr-Cyrl-CS"/>
        </w:rPr>
        <w:t>по Закону</w:t>
      </w:r>
      <w:r w:rsidRPr="00636B3A">
        <w:rPr>
          <w:rFonts w:ascii="Times New Roman" w:eastAsia="Times New Roman" w:hAnsi="Times New Roman"/>
          <w:color w:val="auto"/>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1</w:t>
      </w:r>
      <w:r w:rsidR="00692855">
        <w:rPr>
          <w:rFonts w:ascii="Times New Roman" w:eastAsia="Times New Roman" w:hAnsi="Times New Roman"/>
          <w:b/>
          <w:sz w:val="24"/>
          <w:szCs w:val="24"/>
          <w:lang w:val="sr-Latn-RS"/>
        </w:rPr>
        <w:t>7</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lang w:val="sr-Cyrl-CS"/>
        </w:rPr>
        <w:t>Период на који се Уговор о јавној набавци закључује</w:t>
      </w:r>
      <w:r w:rsidRPr="00636B3A">
        <w:rPr>
          <w:rFonts w:ascii="Times New Roman" w:eastAsia="Times New Roman" w:hAnsi="Times New Roman"/>
          <w:color w:val="auto"/>
          <w:sz w:val="24"/>
          <w:szCs w:val="24"/>
        </w:rPr>
        <w:t xml:space="preserve"> одређује </w:t>
      </w:r>
      <w:r w:rsidRPr="00636B3A">
        <w:rPr>
          <w:rFonts w:ascii="Times New Roman" w:eastAsia="Times New Roman" w:hAnsi="Times New Roman"/>
          <w:color w:val="auto"/>
          <w:sz w:val="24"/>
          <w:szCs w:val="24"/>
          <w:lang w:val="sr-Cyrl-CS"/>
        </w:rPr>
        <w:t xml:space="preserve">одговорно лице Наручиоца </w:t>
      </w:r>
      <w:r w:rsidRPr="00636B3A">
        <w:rPr>
          <w:rFonts w:ascii="Times New Roman" w:eastAsia="Times New Roman" w:hAnsi="Times New Roman"/>
          <w:sz w:val="24"/>
          <w:szCs w:val="24"/>
        </w:rPr>
        <w:t>за одређену врсту предмета набавке</w:t>
      </w:r>
      <w:r w:rsidRPr="00636B3A">
        <w:rPr>
          <w:rFonts w:ascii="Times New Roman" w:eastAsia="Times New Roman" w:hAnsi="Times New Roman"/>
          <w:color w:val="auto"/>
          <w:sz w:val="24"/>
          <w:szCs w:val="24"/>
          <w:lang w:val="sr-Cyrl-CS"/>
        </w:rPr>
        <w:t>, у складу са важећим прописима и реалним потребама.</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b/>
          <w:color w:val="auto"/>
          <w:sz w:val="24"/>
          <w:szCs w:val="24"/>
        </w:rPr>
      </w:pPr>
      <w:r w:rsidRPr="00636B3A">
        <w:rPr>
          <w:rFonts w:ascii="Times New Roman" w:eastAsia="Times New Roman" w:hAnsi="Times New Roman"/>
          <w:b/>
          <w:color w:val="auto"/>
          <w:sz w:val="24"/>
          <w:szCs w:val="24"/>
        </w:rPr>
        <w:lastRenderedPageBreak/>
        <w:t>Члан 1</w:t>
      </w:r>
      <w:r w:rsidR="00692855">
        <w:rPr>
          <w:rFonts w:ascii="Times New Roman" w:eastAsia="Times New Roman" w:hAnsi="Times New Roman"/>
          <w:b/>
          <w:color w:val="auto"/>
          <w:sz w:val="24"/>
          <w:szCs w:val="24"/>
          <w:lang w:val="sr-Latn-RS"/>
        </w:rPr>
        <w:t>8</w:t>
      </w:r>
      <w:r w:rsidRPr="00636B3A">
        <w:rPr>
          <w:rFonts w:ascii="Times New Roman" w:eastAsia="Times New Roman" w:hAnsi="Times New Roman"/>
          <w:b/>
          <w:color w:val="auto"/>
          <w:sz w:val="24"/>
          <w:szCs w:val="24"/>
        </w:rPr>
        <w:t>.</w:t>
      </w:r>
    </w:p>
    <w:p w:rsidR="002B1E73"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color w:val="auto"/>
          <w:sz w:val="24"/>
          <w:szCs w:val="24"/>
        </w:rPr>
        <w:t xml:space="preserve">Динамику </w:t>
      </w:r>
      <w:r w:rsidRPr="00636B3A">
        <w:rPr>
          <w:rFonts w:ascii="Times New Roman" w:eastAsia="Times New Roman" w:hAnsi="Times New Roman"/>
          <w:color w:val="auto"/>
          <w:sz w:val="24"/>
          <w:szCs w:val="24"/>
          <w:lang w:val="sr-Cyrl-CS"/>
        </w:rPr>
        <w:t>покретања поступака набавки одређује одговорно лице Наручиоца</w:t>
      </w:r>
      <w:r w:rsidR="002B1E73" w:rsidRPr="00636B3A">
        <w:rPr>
          <w:rFonts w:ascii="Times New Roman" w:eastAsia="Times New Roman" w:hAnsi="Times New Roman"/>
          <w:color w:val="auto"/>
          <w:sz w:val="24"/>
          <w:szCs w:val="24"/>
          <w:lang w:val="sr-Cyrl-CS"/>
        </w:rPr>
        <w:t xml:space="preserve"> </w:t>
      </w:r>
      <w:r w:rsidRPr="00636B3A">
        <w:rPr>
          <w:rFonts w:ascii="Times New Roman" w:eastAsia="Times New Roman" w:hAnsi="Times New Roman"/>
          <w:sz w:val="24"/>
          <w:szCs w:val="24"/>
        </w:rPr>
        <w:t xml:space="preserve">за одређену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rPr>
        <w:t>врсту предмета набавке</w:t>
      </w:r>
      <w:r w:rsidRPr="00636B3A">
        <w:rPr>
          <w:rFonts w:ascii="Times New Roman" w:eastAsia="Times New Roman" w:hAnsi="Times New Roman"/>
          <w:color w:val="auto"/>
          <w:sz w:val="24"/>
          <w:szCs w:val="24"/>
          <w:lang w:val="sr-Cyrl-CS"/>
        </w:rPr>
        <w:t xml:space="preserve">, у складу са претходно дефинисаним оквирним датумима закључења и извршења уговора, а имајући у виду врсту поступка јавне набавке који се спроводи за сваки предмет набавке, објективне рокове за припрему и достављање понуда, као и прописане рокове за захтев за заштиту права. </w:t>
      </w:r>
    </w:p>
    <w:p w:rsidR="002B1E73" w:rsidRPr="00636B3A" w:rsidRDefault="002B1E73" w:rsidP="00FD3D84">
      <w:pPr>
        <w:pStyle w:val="BodyTextFirstIndent"/>
        <w:spacing w:after="0" w:line="240" w:lineRule="auto"/>
        <w:ind w:firstLine="482"/>
        <w:jc w:val="both"/>
        <w:rPr>
          <w:rFonts w:ascii="Times New Roman" w:eastAsia="Times New Roman" w:hAnsi="Times New Roman"/>
          <w:sz w:val="24"/>
          <w:szCs w:val="24"/>
        </w:rPr>
      </w:pPr>
    </w:p>
    <w:p w:rsidR="00903954" w:rsidRPr="00EA5D6A" w:rsidRDefault="00903954" w:rsidP="00FD3D84">
      <w:pPr>
        <w:pStyle w:val="BodyTextFirstIndent"/>
        <w:shd w:val="clear" w:color="auto" w:fill="F2F2F2" w:themeFill="background1" w:themeFillShade="F2"/>
        <w:spacing w:after="0" w:line="240" w:lineRule="auto"/>
        <w:ind w:firstLine="482"/>
        <w:jc w:val="both"/>
        <w:rPr>
          <w:rFonts w:ascii="Times New Roman" w:eastAsia="Times New Roman" w:hAnsi="Times New Roman"/>
          <w:i/>
          <w:sz w:val="24"/>
          <w:szCs w:val="24"/>
          <w:u w:val="single"/>
          <w:lang w:val="sr-Cyrl-CS"/>
        </w:rPr>
      </w:pPr>
      <w:r w:rsidRPr="00EA5D6A">
        <w:rPr>
          <w:rFonts w:ascii="Times New Roman" w:eastAsia="Times New Roman" w:hAnsi="Times New Roman"/>
          <w:i/>
          <w:sz w:val="24"/>
          <w:szCs w:val="24"/>
          <w:u w:val="single"/>
        </w:rPr>
        <w:t xml:space="preserve">8.Израда и доношење плана набавки </w:t>
      </w:r>
    </w:p>
    <w:p w:rsidR="005C4C07" w:rsidRDefault="005C4C07" w:rsidP="005C4C07">
      <w:pPr>
        <w:pStyle w:val="BodyTextFirstIndent"/>
        <w:spacing w:after="0" w:line="240" w:lineRule="auto"/>
        <w:ind w:firstLine="482"/>
        <w:jc w:val="center"/>
        <w:rPr>
          <w:rFonts w:ascii="Times New Roman" w:eastAsia="Times New Roman" w:hAnsi="Times New Roman"/>
          <w:b/>
          <w:color w:val="auto"/>
          <w:sz w:val="24"/>
          <w:szCs w:val="24"/>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b/>
          <w:color w:val="auto"/>
          <w:sz w:val="24"/>
          <w:szCs w:val="24"/>
        </w:rPr>
      </w:pPr>
      <w:r w:rsidRPr="00636B3A">
        <w:rPr>
          <w:rFonts w:ascii="Times New Roman" w:eastAsia="Times New Roman" w:hAnsi="Times New Roman"/>
          <w:b/>
          <w:color w:val="auto"/>
          <w:sz w:val="24"/>
          <w:szCs w:val="24"/>
        </w:rPr>
        <w:t xml:space="preserve">Члан </w:t>
      </w:r>
      <w:r w:rsidR="00692855">
        <w:rPr>
          <w:rFonts w:ascii="Times New Roman" w:eastAsia="Times New Roman" w:hAnsi="Times New Roman"/>
          <w:b/>
          <w:color w:val="auto"/>
          <w:sz w:val="24"/>
          <w:szCs w:val="24"/>
        </w:rPr>
        <w:t>19</w:t>
      </w:r>
      <w:r w:rsidRPr="00636B3A">
        <w:rPr>
          <w:rFonts w:ascii="Times New Roman" w:eastAsia="Times New Roman" w:hAnsi="Times New Roman"/>
          <w:b/>
          <w:color w:val="auto"/>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Обавезе и овлашћења (одговорности) учесника у планирању су дефинисани тако што у року:</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 xml:space="preserve">- </w:t>
      </w:r>
      <w:proofErr w:type="gramStart"/>
      <w:r w:rsidRPr="00636B3A">
        <w:rPr>
          <w:rFonts w:ascii="Times New Roman" w:eastAsia="Times New Roman" w:hAnsi="Times New Roman"/>
          <w:color w:val="auto"/>
          <w:sz w:val="24"/>
          <w:szCs w:val="24"/>
        </w:rPr>
        <w:t>најкасније</w:t>
      </w:r>
      <w:proofErr w:type="gramEnd"/>
      <w:r w:rsidRPr="00636B3A">
        <w:rPr>
          <w:rFonts w:ascii="Times New Roman" w:eastAsia="Times New Roman" w:hAnsi="Times New Roman"/>
          <w:color w:val="auto"/>
          <w:sz w:val="24"/>
          <w:szCs w:val="24"/>
        </w:rPr>
        <w:t xml:space="preserve"> до 1</w:t>
      </w:r>
      <w:r w:rsidRPr="00636B3A">
        <w:rPr>
          <w:rFonts w:ascii="Times New Roman" w:eastAsia="Times New Roman" w:hAnsi="Times New Roman"/>
          <w:color w:val="auto"/>
          <w:sz w:val="24"/>
          <w:szCs w:val="24"/>
          <w:lang w:val="sr-Cyrl-CS"/>
        </w:rPr>
        <w:t>5</w:t>
      </w:r>
      <w:r w:rsidRPr="00636B3A">
        <w:rPr>
          <w:rFonts w:ascii="Times New Roman" w:eastAsia="Times New Roman" w:hAnsi="Times New Roman"/>
          <w:color w:val="auto"/>
          <w:sz w:val="24"/>
          <w:szCs w:val="24"/>
        </w:rPr>
        <w:t>.</w:t>
      </w:r>
      <w:r w:rsidRPr="00636B3A">
        <w:rPr>
          <w:rFonts w:ascii="Times New Roman" w:eastAsia="Times New Roman" w:hAnsi="Times New Roman"/>
          <w:color w:val="auto"/>
          <w:sz w:val="24"/>
          <w:szCs w:val="24"/>
          <w:lang w:val="sr-Cyrl-CS"/>
        </w:rPr>
        <w:t xml:space="preserve"> септембра </w:t>
      </w:r>
      <w:r w:rsidR="009902D7">
        <w:rPr>
          <w:rFonts w:ascii="Times New Roman" w:hAnsi="Times New Roman"/>
          <w:sz w:val="24"/>
          <w:szCs w:val="24"/>
          <w:lang w:val="sr-Cyrl-CS"/>
        </w:rPr>
        <w:t>одсек  за правно-кадровске и економско-финансијске послове</w:t>
      </w:r>
      <w:r w:rsidRPr="00636B3A">
        <w:rPr>
          <w:rFonts w:ascii="Times New Roman" w:eastAsia="Times New Roman" w:hAnsi="Times New Roman"/>
          <w:color w:val="auto"/>
          <w:sz w:val="24"/>
          <w:szCs w:val="24"/>
        </w:rPr>
        <w:t xml:space="preserve"> израђуј</w:t>
      </w:r>
      <w:r w:rsidRPr="00636B3A">
        <w:rPr>
          <w:rFonts w:ascii="Times New Roman" w:eastAsia="Times New Roman" w:hAnsi="Times New Roman"/>
          <w:color w:val="auto"/>
          <w:sz w:val="24"/>
          <w:szCs w:val="24"/>
          <w:lang w:val="sr-Cyrl-CS"/>
        </w:rPr>
        <w:t>е</w:t>
      </w:r>
      <w:r w:rsidRPr="00636B3A">
        <w:rPr>
          <w:rFonts w:ascii="Times New Roman" w:eastAsia="Times New Roman" w:hAnsi="Times New Roman"/>
          <w:color w:val="auto"/>
          <w:sz w:val="24"/>
          <w:szCs w:val="24"/>
        </w:rPr>
        <w:t xml:space="preserve"> и </w:t>
      </w:r>
      <w:r w:rsidRPr="00636B3A">
        <w:rPr>
          <w:rFonts w:ascii="Times New Roman" w:eastAsia="Times New Roman" w:hAnsi="Times New Roman"/>
          <w:color w:val="auto"/>
          <w:sz w:val="24"/>
          <w:szCs w:val="24"/>
          <w:lang w:val="sr-Cyrl-CS"/>
        </w:rPr>
        <w:t xml:space="preserve">носиоцима планирања </w:t>
      </w:r>
      <w:r w:rsidRPr="00636B3A">
        <w:rPr>
          <w:rFonts w:ascii="Times New Roman" w:eastAsia="Times New Roman" w:hAnsi="Times New Roman"/>
          <w:color w:val="auto"/>
          <w:sz w:val="24"/>
          <w:szCs w:val="24"/>
        </w:rPr>
        <w:t>доставља инструкције за планирање</w:t>
      </w:r>
      <w:r w:rsidRPr="00636B3A">
        <w:rPr>
          <w:rFonts w:ascii="Times New Roman" w:eastAsia="Times New Roman" w:hAnsi="Times New Roman"/>
          <w:color w:val="auto"/>
          <w:sz w:val="24"/>
          <w:szCs w:val="24"/>
          <w:lang w:val="sr-Cyrl-CS"/>
        </w:rPr>
        <w:t xml:space="preserve"> заједно</w:t>
      </w:r>
      <w:r w:rsidR="009902D7">
        <w:rPr>
          <w:rFonts w:ascii="Times New Roman" w:eastAsia="Times New Roman" w:hAnsi="Times New Roman"/>
          <w:color w:val="auto"/>
          <w:sz w:val="24"/>
          <w:szCs w:val="24"/>
          <w:lang w:val="sr-Cyrl-CS"/>
        </w:rPr>
        <w:t xml:space="preserve"> </w:t>
      </w:r>
      <w:r w:rsidRPr="00636B3A">
        <w:rPr>
          <w:rFonts w:ascii="Times New Roman" w:eastAsia="Times New Roman" w:hAnsi="Times New Roman"/>
          <w:color w:val="auto"/>
          <w:sz w:val="24"/>
          <w:szCs w:val="24"/>
          <w:lang w:val="sr-Cyrl-CS"/>
        </w:rPr>
        <w:t>с</w:t>
      </w:r>
      <w:r w:rsidRPr="00636B3A">
        <w:rPr>
          <w:rFonts w:ascii="Times New Roman" w:eastAsia="Times New Roman" w:hAnsi="Times New Roman"/>
          <w:color w:val="auto"/>
          <w:sz w:val="24"/>
          <w:szCs w:val="24"/>
        </w:rPr>
        <w:t>а стандардизованим обрасцима и табелама за пријављивање потреба и обавештавају их о року за  пријављивање потреба;</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 xml:space="preserve">- </w:t>
      </w:r>
      <w:proofErr w:type="gramStart"/>
      <w:r w:rsidRPr="00636B3A">
        <w:rPr>
          <w:rFonts w:ascii="Times New Roman" w:eastAsia="Times New Roman" w:hAnsi="Times New Roman"/>
          <w:color w:val="auto"/>
          <w:sz w:val="24"/>
          <w:szCs w:val="24"/>
        </w:rPr>
        <w:t>најкасније</w:t>
      </w:r>
      <w:proofErr w:type="gramEnd"/>
      <w:r w:rsidRPr="00636B3A">
        <w:rPr>
          <w:rFonts w:ascii="Times New Roman" w:eastAsia="Times New Roman" w:hAnsi="Times New Roman"/>
          <w:color w:val="auto"/>
          <w:sz w:val="24"/>
          <w:szCs w:val="24"/>
        </w:rPr>
        <w:t xml:space="preserve"> до 1</w:t>
      </w:r>
      <w:r w:rsidRPr="00636B3A">
        <w:rPr>
          <w:rFonts w:ascii="Times New Roman" w:eastAsia="Times New Roman" w:hAnsi="Times New Roman"/>
          <w:color w:val="auto"/>
          <w:sz w:val="24"/>
          <w:szCs w:val="24"/>
          <w:lang w:val="sr-Cyrl-CS"/>
        </w:rPr>
        <w:t>0.октобра</w:t>
      </w:r>
      <w:r w:rsidR="002B1E73" w:rsidRPr="00636B3A">
        <w:rPr>
          <w:rFonts w:ascii="Times New Roman" w:eastAsia="Times New Roman" w:hAnsi="Times New Roman"/>
          <w:color w:val="auto"/>
          <w:sz w:val="24"/>
          <w:szCs w:val="24"/>
          <w:lang w:val="sr-Cyrl-CS"/>
        </w:rPr>
        <w:t xml:space="preserve"> субјекти планирања </w:t>
      </w:r>
      <w:r w:rsidRPr="00636B3A">
        <w:rPr>
          <w:rFonts w:ascii="Times New Roman" w:eastAsia="Times New Roman" w:hAnsi="Times New Roman"/>
          <w:color w:val="auto"/>
          <w:sz w:val="24"/>
          <w:szCs w:val="24"/>
          <w:lang w:val="sr-Cyrl-CS"/>
        </w:rPr>
        <w:t xml:space="preserve"> </w:t>
      </w:r>
      <w:r w:rsidRPr="00636B3A">
        <w:rPr>
          <w:rFonts w:ascii="Times New Roman" w:eastAsia="Times New Roman" w:hAnsi="Times New Roman"/>
          <w:color w:val="auto"/>
          <w:sz w:val="24"/>
          <w:szCs w:val="24"/>
        </w:rPr>
        <w:t xml:space="preserve">утврђују  и усаглашавају </w:t>
      </w:r>
      <w:r w:rsidRPr="00636B3A">
        <w:rPr>
          <w:rFonts w:ascii="Times New Roman" w:eastAsia="Times New Roman" w:hAnsi="Times New Roman"/>
          <w:color w:val="auto"/>
          <w:sz w:val="24"/>
          <w:szCs w:val="24"/>
          <w:lang w:val="sr-Cyrl-CS"/>
        </w:rPr>
        <w:t>план</w:t>
      </w:r>
      <w:r w:rsidRPr="00636B3A">
        <w:rPr>
          <w:rFonts w:ascii="Times New Roman" w:eastAsia="Times New Roman" w:hAnsi="Times New Roman"/>
          <w:color w:val="auto"/>
          <w:sz w:val="24"/>
          <w:szCs w:val="24"/>
        </w:rPr>
        <w:t xml:space="preserve"> потреба, који садржи: врсту и опис предмета набавки, количине, процену вредности набавке и образложења која су од значаја за оцену оправданости, процену приоритета набавке, као и одређивање врсте поступка; </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lang w:val="sr-Cyrl-CS"/>
        </w:rPr>
        <w:t>-</w:t>
      </w:r>
      <w:r w:rsidRPr="00636B3A">
        <w:rPr>
          <w:rFonts w:ascii="Times New Roman" w:eastAsia="Times New Roman" w:hAnsi="Times New Roman"/>
          <w:color w:val="auto"/>
          <w:sz w:val="24"/>
          <w:szCs w:val="24"/>
        </w:rPr>
        <w:t xml:space="preserve"> најкасније до 0</w:t>
      </w:r>
      <w:r w:rsidRPr="00636B3A">
        <w:rPr>
          <w:rFonts w:ascii="Times New Roman" w:eastAsia="Times New Roman" w:hAnsi="Times New Roman"/>
          <w:color w:val="auto"/>
          <w:sz w:val="24"/>
          <w:szCs w:val="24"/>
          <w:lang w:val="sr-Cyrl-CS"/>
        </w:rPr>
        <w:t>1</w:t>
      </w:r>
      <w:r w:rsidRPr="00636B3A">
        <w:rPr>
          <w:rFonts w:ascii="Times New Roman" w:eastAsia="Times New Roman" w:hAnsi="Times New Roman"/>
          <w:color w:val="auto"/>
          <w:sz w:val="24"/>
          <w:szCs w:val="24"/>
        </w:rPr>
        <w:t xml:space="preserve">. </w:t>
      </w:r>
      <w:proofErr w:type="gramStart"/>
      <w:r w:rsidRPr="00636B3A">
        <w:rPr>
          <w:rFonts w:ascii="Times New Roman" w:eastAsia="Times New Roman" w:hAnsi="Times New Roman"/>
          <w:color w:val="auto"/>
          <w:sz w:val="24"/>
          <w:szCs w:val="24"/>
        </w:rPr>
        <w:t>новембра</w:t>
      </w:r>
      <w:proofErr w:type="gramEnd"/>
      <w:r w:rsidRPr="00636B3A">
        <w:rPr>
          <w:rFonts w:ascii="Times New Roman" w:eastAsia="Times New Roman" w:hAnsi="Times New Roman"/>
          <w:color w:val="auto"/>
          <w:sz w:val="24"/>
          <w:szCs w:val="24"/>
        </w:rPr>
        <w:t xml:space="preserve"> </w:t>
      </w:r>
      <w:r w:rsidR="009902D7">
        <w:rPr>
          <w:rFonts w:ascii="Times New Roman" w:hAnsi="Times New Roman"/>
          <w:sz w:val="24"/>
          <w:szCs w:val="24"/>
          <w:lang w:val="sr-Cyrl-CS"/>
        </w:rPr>
        <w:t xml:space="preserve">одсек  за правно-кадровске и економско-финансијске послове </w:t>
      </w:r>
      <w:r w:rsidRPr="00636B3A">
        <w:rPr>
          <w:rFonts w:ascii="Times New Roman" w:eastAsia="Times New Roman" w:hAnsi="Times New Roman"/>
          <w:sz w:val="24"/>
          <w:szCs w:val="24"/>
        </w:rPr>
        <w:t>за одређену врсту предмета</w:t>
      </w:r>
      <w:r w:rsidRPr="00636B3A">
        <w:rPr>
          <w:rFonts w:ascii="Times New Roman" w:eastAsia="Times New Roman" w:hAnsi="Times New Roman"/>
          <w:color w:val="auto"/>
          <w:sz w:val="24"/>
          <w:szCs w:val="24"/>
        </w:rPr>
        <w:t xml:space="preserve"> обједињује потребе свих </w:t>
      </w:r>
      <w:r w:rsidRPr="00636B3A">
        <w:rPr>
          <w:rFonts w:ascii="Times New Roman" w:eastAsia="Times New Roman" w:hAnsi="Times New Roman"/>
          <w:color w:val="auto"/>
          <w:sz w:val="24"/>
          <w:szCs w:val="24"/>
          <w:lang w:val="sr-Cyrl-CS"/>
        </w:rPr>
        <w:t>служби</w:t>
      </w:r>
      <w:r w:rsidRPr="00636B3A">
        <w:rPr>
          <w:rFonts w:ascii="Times New Roman" w:eastAsia="Times New Roman" w:hAnsi="Times New Roman"/>
          <w:color w:val="auto"/>
          <w:sz w:val="24"/>
          <w:szCs w:val="24"/>
        </w:rPr>
        <w:t xml:space="preserve"> Наручиоца; </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rPr>
        <w:t xml:space="preserve">- </w:t>
      </w:r>
      <w:proofErr w:type="gramStart"/>
      <w:r w:rsidRPr="00636B3A">
        <w:rPr>
          <w:rFonts w:ascii="Times New Roman" w:eastAsia="Times New Roman" w:hAnsi="Times New Roman"/>
          <w:color w:val="auto"/>
          <w:sz w:val="24"/>
          <w:szCs w:val="24"/>
        </w:rPr>
        <w:t>најкасније</w:t>
      </w:r>
      <w:proofErr w:type="gramEnd"/>
      <w:r w:rsidRPr="00636B3A">
        <w:rPr>
          <w:rFonts w:ascii="Times New Roman" w:eastAsia="Times New Roman" w:hAnsi="Times New Roman"/>
          <w:color w:val="auto"/>
          <w:sz w:val="24"/>
          <w:szCs w:val="24"/>
        </w:rPr>
        <w:t xml:space="preserve"> до краја новембра</w:t>
      </w:r>
      <w:r w:rsidRPr="00636B3A">
        <w:rPr>
          <w:rFonts w:ascii="Times New Roman" w:eastAsia="Times New Roman" w:hAnsi="Times New Roman"/>
          <w:color w:val="auto"/>
          <w:sz w:val="24"/>
          <w:szCs w:val="24"/>
          <w:lang w:val="sr-Cyrl-CS"/>
        </w:rPr>
        <w:t xml:space="preserve"> </w:t>
      </w:r>
      <w:r w:rsidR="009902D7">
        <w:rPr>
          <w:rFonts w:ascii="Times New Roman" w:hAnsi="Times New Roman"/>
          <w:sz w:val="24"/>
          <w:szCs w:val="24"/>
          <w:lang w:val="sr-Cyrl-CS"/>
        </w:rPr>
        <w:t>одсек  за правно-кадровске и економско-финансијске послове</w:t>
      </w:r>
      <w:r w:rsidRPr="00636B3A">
        <w:rPr>
          <w:rFonts w:ascii="Times New Roman" w:eastAsia="Times New Roman" w:hAnsi="Times New Roman"/>
          <w:color w:val="auto"/>
          <w:sz w:val="24"/>
          <w:szCs w:val="24"/>
        </w:rPr>
        <w:t xml:space="preserve"> израђуј</w:t>
      </w:r>
      <w:r w:rsidRPr="00636B3A">
        <w:rPr>
          <w:rFonts w:ascii="Times New Roman" w:eastAsia="Times New Roman" w:hAnsi="Times New Roman"/>
          <w:color w:val="auto"/>
          <w:sz w:val="24"/>
          <w:szCs w:val="24"/>
          <w:lang w:val="sr-Cyrl-CS"/>
        </w:rPr>
        <w:t>е Предлог</w:t>
      </w:r>
      <w:r w:rsidRPr="00636B3A">
        <w:rPr>
          <w:rFonts w:ascii="Times New Roman" w:eastAsia="Times New Roman" w:hAnsi="Times New Roman"/>
          <w:color w:val="auto"/>
          <w:sz w:val="24"/>
          <w:szCs w:val="24"/>
        </w:rPr>
        <w:t xml:space="preserve"> плана набавки на нивоу Наручиоца</w:t>
      </w:r>
      <w:r w:rsidRPr="00636B3A">
        <w:rPr>
          <w:rFonts w:ascii="Times New Roman" w:eastAsia="Times New Roman" w:hAnsi="Times New Roman"/>
          <w:color w:val="auto"/>
          <w:sz w:val="24"/>
          <w:szCs w:val="24"/>
          <w:lang w:val="sr-Cyrl-CS"/>
        </w:rPr>
        <w:t>.</w:t>
      </w:r>
    </w:p>
    <w:p w:rsidR="00903954" w:rsidRPr="00636B3A" w:rsidRDefault="005E7C8B" w:rsidP="00FD3D84">
      <w:pPr>
        <w:pStyle w:val="BodyTextFirstIndent"/>
        <w:spacing w:after="0" w:line="240" w:lineRule="auto"/>
        <w:ind w:firstLine="482"/>
        <w:jc w:val="both"/>
        <w:rPr>
          <w:rFonts w:ascii="Times New Roman" w:eastAsia="Times New Roman" w:hAnsi="Times New Roman"/>
          <w:sz w:val="24"/>
          <w:szCs w:val="24"/>
          <w:lang w:val="sr-Cyrl-CS"/>
        </w:rPr>
      </w:pPr>
      <w:r>
        <w:rPr>
          <w:rFonts w:ascii="Times New Roman" w:hAnsi="Times New Roman"/>
          <w:sz w:val="24"/>
          <w:szCs w:val="24"/>
          <w:lang w:val="sr-Cyrl-CS"/>
        </w:rPr>
        <w:t>Одсек  за правно-кадровске и економско-финансијске послове</w:t>
      </w:r>
      <w:r w:rsidR="00903954" w:rsidRPr="00636B3A">
        <w:rPr>
          <w:rFonts w:ascii="Times New Roman" w:eastAsia="Times New Roman" w:hAnsi="Times New Roman"/>
          <w:color w:val="auto"/>
          <w:sz w:val="24"/>
          <w:szCs w:val="24"/>
          <w:lang w:val="sr-Cyrl-CS"/>
        </w:rPr>
        <w:t>, а</w:t>
      </w:r>
      <w:r w:rsidR="00903954" w:rsidRPr="00636B3A">
        <w:rPr>
          <w:rFonts w:ascii="Times New Roman" w:eastAsia="Times New Roman" w:hAnsi="Times New Roman"/>
          <w:color w:val="auto"/>
          <w:sz w:val="24"/>
          <w:szCs w:val="24"/>
        </w:rPr>
        <w:t xml:space="preserve"> у складу са Законом </w:t>
      </w:r>
      <w:r w:rsidR="00903954" w:rsidRPr="00636B3A">
        <w:rPr>
          <w:rFonts w:ascii="Times New Roman" w:eastAsia="Times New Roman" w:hAnsi="Times New Roman"/>
          <w:color w:val="auto"/>
          <w:sz w:val="24"/>
          <w:szCs w:val="24"/>
          <w:lang w:val="sr-Cyrl-CS"/>
        </w:rPr>
        <w:t>и</w:t>
      </w:r>
      <w:r w:rsidR="002B1E73" w:rsidRPr="00636B3A">
        <w:rPr>
          <w:rFonts w:ascii="Times New Roman" w:eastAsia="Times New Roman" w:hAnsi="Times New Roman"/>
          <w:color w:val="auto"/>
          <w:sz w:val="24"/>
          <w:szCs w:val="24"/>
          <w:lang w:val="sr-Cyrl-CS"/>
        </w:rPr>
        <w:t xml:space="preserve"> </w:t>
      </w:r>
      <w:r w:rsidR="00903954" w:rsidRPr="00636B3A">
        <w:rPr>
          <w:rFonts w:ascii="Times New Roman" w:eastAsia="Times New Roman" w:hAnsi="Times New Roman"/>
          <w:color w:val="auto"/>
          <w:sz w:val="24"/>
          <w:szCs w:val="24"/>
          <w:lang w:val="sr-Cyrl-CS"/>
        </w:rPr>
        <w:t>подзаконским актом,</w:t>
      </w:r>
      <w:r w:rsidR="002B1E73" w:rsidRPr="00636B3A">
        <w:rPr>
          <w:rFonts w:ascii="Times New Roman" w:eastAsia="Times New Roman" w:hAnsi="Times New Roman"/>
          <w:color w:val="auto"/>
          <w:sz w:val="24"/>
          <w:szCs w:val="24"/>
        </w:rPr>
        <w:t xml:space="preserve"> в</w:t>
      </w:r>
      <w:r w:rsidR="00903954" w:rsidRPr="00636B3A">
        <w:rPr>
          <w:rFonts w:ascii="Times New Roman" w:eastAsia="Times New Roman" w:hAnsi="Times New Roman"/>
          <w:color w:val="auto"/>
          <w:sz w:val="24"/>
          <w:szCs w:val="24"/>
        </w:rPr>
        <w:t>рш</w:t>
      </w:r>
      <w:r w:rsidR="00903954" w:rsidRPr="00636B3A">
        <w:rPr>
          <w:rFonts w:ascii="Times New Roman" w:eastAsia="Times New Roman" w:hAnsi="Times New Roman"/>
          <w:color w:val="auto"/>
          <w:sz w:val="24"/>
          <w:szCs w:val="24"/>
          <w:lang w:val="sr-Cyrl-CS"/>
        </w:rPr>
        <w:t>и</w:t>
      </w:r>
      <w:r w:rsidR="00903954" w:rsidRPr="00636B3A">
        <w:rPr>
          <w:rFonts w:ascii="Times New Roman" w:eastAsia="Times New Roman" w:hAnsi="Times New Roman"/>
          <w:color w:val="auto"/>
          <w:sz w:val="24"/>
          <w:szCs w:val="24"/>
        </w:rPr>
        <w:t xml:space="preserve"> процену потребних финансијских средстава</w:t>
      </w:r>
      <w:r w:rsidR="00903954" w:rsidRPr="00636B3A">
        <w:rPr>
          <w:rFonts w:ascii="Times New Roman" w:eastAsia="Times New Roman" w:hAnsi="Times New Roman"/>
          <w:color w:val="auto"/>
          <w:sz w:val="24"/>
          <w:szCs w:val="24"/>
          <w:lang w:val="sr-Cyrl-CS"/>
        </w:rPr>
        <w:t xml:space="preserve">, </w:t>
      </w:r>
      <w:r w:rsidR="00903954" w:rsidRPr="00636B3A">
        <w:rPr>
          <w:rFonts w:ascii="Times New Roman" w:eastAsia="Times New Roman" w:hAnsi="Times New Roman"/>
          <w:color w:val="auto"/>
          <w:sz w:val="24"/>
          <w:szCs w:val="24"/>
        </w:rPr>
        <w:t xml:space="preserve">усаглашавање са </w:t>
      </w:r>
      <w:r w:rsidR="00903954" w:rsidRPr="00636B3A">
        <w:rPr>
          <w:rFonts w:ascii="Times New Roman" w:eastAsia="Times New Roman" w:hAnsi="Times New Roman"/>
          <w:sz w:val="24"/>
          <w:szCs w:val="24"/>
        </w:rPr>
        <w:t>предлогом финансијског плана</w:t>
      </w:r>
      <w:r w:rsidR="00903954" w:rsidRPr="00636B3A">
        <w:rPr>
          <w:rFonts w:ascii="Times New Roman" w:eastAsia="Times New Roman" w:hAnsi="Times New Roman"/>
          <w:sz w:val="24"/>
          <w:szCs w:val="24"/>
          <w:lang w:val="sr-Cyrl-CS"/>
        </w:rPr>
        <w:t xml:space="preserve">, </w:t>
      </w:r>
      <w:r w:rsidR="00903954" w:rsidRPr="00636B3A">
        <w:rPr>
          <w:rFonts w:ascii="Times New Roman" w:eastAsia="Times New Roman" w:hAnsi="Times New Roman"/>
          <w:sz w:val="24"/>
          <w:szCs w:val="24"/>
        </w:rPr>
        <w:t>врш</w:t>
      </w:r>
      <w:r w:rsidR="00903954" w:rsidRPr="00636B3A">
        <w:rPr>
          <w:rFonts w:ascii="Times New Roman" w:eastAsia="Times New Roman" w:hAnsi="Times New Roman"/>
          <w:sz w:val="24"/>
          <w:szCs w:val="24"/>
          <w:lang w:val="sr-Cyrl-CS"/>
        </w:rPr>
        <w:t>и</w:t>
      </w:r>
      <w:r w:rsidR="002B1E73" w:rsidRPr="00636B3A">
        <w:rPr>
          <w:rFonts w:ascii="Times New Roman" w:eastAsia="Times New Roman" w:hAnsi="Times New Roman"/>
          <w:sz w:val="24"/>
          <w:szCs w:val="24"/>
          <w:lang w:val="sr-Cyrl-CS"/>
        </w:rPr>
        <w:t xml:space="preserve"> </w:t>
      </w:r>
      <w:r w:rsidR="00903954" w:rsidRPr="00636B3A">
        <w:rPr>
          <w:rFonts w:ascii="Times New Roman" w:eastAsia="Times New Roman" w:hAnsi="Times New Roman"/>
          <w:sz w:val="24"/>
          <w:szCs w:val="24"/>
          <w:lang w:val="sr-Cyrl-CS"/>
        </w:rPr>
        <w:t>контролу целисход</w:t>
      </w:r>
      <w:r w:rsidR="00903954" w:rsidRPr="00636B3A">
        <w:rPr>
          <w:rFonts w:ascii="Times New Roman" w:eastAsia="Times New Roman" w:hAnsi="Times New Roman"/>
          <w:sz w:val="24"/>
          <w:szCs w:val="24"/>
          <w:lang w:val="sr-Cyrl-CS"/>
        </w:rPr>
        <w:softHyphen/>
        <w:t>ности и исправности утврђивања специфи</w:t>
      </w:r>
      <w:r w:rsidR="00903954" w:rsidRPr="00636B3A">
        <w:rPr>
          <w:rFonts w:ascii="Times New Roman" w:eastAsia="Times New Roman" w:hAnsi="Times New Roman"/>
          <w:sz w:val="24"/>
          <w:szCs w:val="24"/>
          <w:lang w:val="sr-Cyrl-CS"/>
        </w:rPr>
        <w:softHyphen/>
        <w:t>кација до</w:t>
      </w:r>
      <w:r w:rsidR="00903954" w:rsidRPr="00636B3A">
        <w:rPr>
          <w:rFonts w:ascii="Times New Roman" w:eastAsia="Times New Roman" w:hAnsi="Times New Roman"/>
          <w:sz w:val="24"/>
          <w:szCs w:val="24"/>
          <w:lang w:val="sr-Cyrl-CS"/>
        </w:rPr>
        <w:softHyphen/>
        <w:t>бара, услуга и радова, имајући у виду План и програм рада и раз</w:t>
      </w:r>
      <w:r w:rsidR="00903954" w:rsidRPr="00636B3A">
        <w:rPr>
          <w:rFonts w:ascii="Times New Roman" w:eastAsia="Times New Roman" w:hAnsi="Times New Roman"/>
          <w:sz w:val="24"/>
          <w:szCs w:val="24"/>
          <w:lang w:val="sr-Cyrl-CS"/>
        </w:rPr>
        <w:softHyphen/>
        <w:t>воја Наручиоца, утврђене критеријуме за планирање и планирана финансијска средства;</w:t>
      </w:r>
      <w:r w:rsidR="00903954" w:rsidRPr="00636B3A">
        <w:rPr>
          <w:rFonts w:ascii="Times New Roman" w:eastAsia="Times New Roman" w:hAnsi="Times New Roman"/>
          <w:color w:val="auto"/>
          <w:sz w:val="24"/>
          <w:szCs w:val="24"/>
        </w:rPr>
        <w:tab/>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rPr>
        <w:t xml:space="preserve">- </w:t>
      </w:r>
      <w:proofErr w:type="gramStart"/>
      <w:r w:rsidRPr="00636B3A">
        <w:rPr>
          <w:rFonts w:ascii="Times New Roman" w:eastAsia="Times New Roman" w:hAnsi="Times New Roman"/>
          <w:color w:val="auto"/>
          <w:sz w:val="24"/>
          <w:szCs w:val="24"/>
        </w:rPr>
        <w:t>након</w:t>
      </w:r>
      <w:proofErr w:type="gramEnd"/>
      <w:r w:rsidRPr="00636B3A">
        <w:rPr>
          <w:rFonts w:ascii="Times New Roman" w:eastAsia="Times New Roman" w:hAnsi="Times New Roman"/>
          <w:color w:val="auto"/>
          <w:sz w:val="24"/>
          <w:szCs w:val="24"/>
        </w:rPr>
        <w:t xml:space="preserve"> уношења потребних корекција и усаглашења са подацима из Финансијског плана </w:t>
      </w:r>
      <w:r w:rsidR="005E7C8B">
        <w:rPr>
          <w:rFonts w:ascii="Times New Roman" w:hAnsi="Times New Roman"/>
          <w:sz w:val="24"/>
          <w:szCs w:val="24"/>
          <w:lang w:val="sr-Cyrl-CS"/>
        </w:rPr>
        <w:t xml:space="preserve">одсек  за правно-кадровске и економско-финансијске послове </w:t>
      </w:r>
      <w:r w:rsidRPr="00636B3A">
        <w:rPr>
          <w:rFonts w:ascii="Times New Roman" w:eastAsia="Times New Roman" w:hAnsi="Times New Roman"/>
          <w:color w:val="auto"/>
          <w:sz w:val="24"/>
          <w:szCs w:val="24"/>
        </w:rPr>
        <w:t>израђуј</w:t>
      </w:r>
      <w:r w:rsidRPr="00636B3A">
        <w:rPr>
          <w:rFonts w:ascii="Times New Roman" w:eastAsia="Times New Roman" w:hAnsi="Times New Roman"/>
          <w:color w:val="auto"/>
          <w:sz w:val="24"/>
          <w:szCs w:val="24"/>
          <w:lang w:val="sr-Cyrl-CS"/>
        </w:rPr>
        <w:t>е</w:t>
      </w:r>
      <w:r w:rsidRPr="00636B3A">
        <w:rPr>
          <w:rFonts w:ascii="Times New Roman" w:eastAsia="Times New Roman" w:hAnsi="Times New Roman"/>
          <w:color w:val="auto"/>
          <w:sz w:val="24"/>
          <w:szCs w:val="24"/>
        </w:rPr>
        <w:t xml:space="preserve"> текст Предлога Плана набавки и достављ</w:t>
      </w:r>
      <w:r w:rsidRPr="00636B3A">
        <w:rPr>
          <w:rFonts w:ascii="Times New Roman" w:eastAsia="Times New Roman" w:hAnsi="Times New Roman"/>
          <w:color w:val="auto"/>
          <w:sz w:val="24"/>
          <w:szCs w:val="24"/>
          <w:lang w:val="sr-Cyrl-CS"/>
        </w:rPr>
        <w:t>а</w:t>
      </w:r>
      <w:r w:rsidRPr="00636B3A">
        <w:rPr>
          <w:rFonts w:ascii="Times New Roman" w:eastAsia="Times New Roman" w:hAnsi="Times New Roman"/>
          <w:color w:val="auto"/>
          <w:sz w:val="24"/>
          <w:szCs w:val="24"/>
        </w:rPr>
        <w:t xml:space="preserve"> га одговорном лицу Наручиоца </w:t>
      </w:r>
      <w:r w:rsidR="002B1E73" w:rsidRPr="00636B3A">
        <w:rPr>
          <w:rFonts w:ascii="Times New Roman" w:eastAsia="Times New Roman" w:hAnsi="Times New Roman"/>
          <w:color w:val="auto"/>
          <w:sz w:val="24"/>
          <w:szCs w:val="24"/>
        </w:rPr>
        <w:t xml:space="preserve">на сагласност и </w:t>
      </w:r>
      <w:r w:rsidRPr="00636B3A">
        <w:rPr>
          <w:rFonts w:ascii="Times New Roman" w:eastAsia="Times New Roman" w:hAnsi="Times New Roman"/>
          <w:color w:val="auto"/>
          <w:sz w:val="24"/>
          <w:szCs w:val="24"/>
        </w:rPr>
        <w:t xml:space="preserve"> потпис.</w:t>
      </w:r>
    </w:p>
    <w:p w:rsidR="00903954" w:rsidRPr="00636B3A" w:rsidRDefault="005C4C07" w:rsidP="005C4C07">
      <w:pPr>
        <w:pStyle w:val="BodyTextFirstIndent"/>
        <w:spacing w:after="0" w:line="240" w:lineRule="auto"/>
        <w:ind w:firstLine="482"/>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Ч</w:t>
      </w:r>
      <w:r w:rsidR="00903954" w:rsidRPr="00636B3A">
        <w:rPr>
          <w:rFonts w:ascii="Times New Roman" w:eastAsia="Times New Roman" w:hAnsi="Times New Roman"/>
          <w:b/>
          <w:color w:val="auto"/>
          <w:sz w:val="24"/>
          <w:szCs w:val="24"/>
        </w:rPr>
        <w:t>лан 2</w:t>
      </w:r>
      <w:r w:rsidR="00692855">
        <w:rPr>
          <w:rFonts w:ascii="Times New Roman" w:eastAsia="Times New Roman" w:hAnsi="Times New Roman"/>
          <w:b/>
          <w:color w:val="auto"/>
          <w:sz w:val="24"/>
          <w:szCs w:val="24"/>
          <w:lang w:val="sr-Latn-RS"/>
        </w:rPr>
        <w:t>0</w:t>
      </w:r>
      <w:r w:rsidR="00903954" w:rsidRPr="00636B3A">
        <w:rPr>
          <w:rFonts w:ascii="Times New Roman" w:eastAsia="Times New Roman" w:hAnsi="Times New Roman"/>
          <w:b/>
          <w:color w:val="auto"/>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bCs/>
          <w:kern w:val="24"/>
          <w:sz w:val="24"/>
          <w:szCs w:val="24"/>
          <w:lang w:val="sr-Cyrl-CS"/>
        </w:rPr>
      </w:pPr>
      <w:r w:rsidRPr="00636B3A">
        <w:rPr>
          <w:rFonts w:ascii="Times New Roman" w:eastAsia="Times New Roman" w:hAnsi="Times New Roman"/>
          <w:color w:val="auto"/>
          <w:sz w:val="24"/>
          <w:szCs w:val="24"/>
        </w:rPr>
        <w:t>Рокови утврђени чланом 2</w:t>
      </w:r>
      <w:r w:rsidRPr="00636B3A">
        <w:rPr>
          <w:rFonts w:ascii="Times New Roman" w:eastAsia="Times New Roman" w:hAnsi="Times New Roman"/>
          <w:color w:val="auto"/>
          <w:sz w:val="24"/>
          <w:szCs w:val="24"/>
          <w:lang w:val="sr-Cyrl-CS"/>
        </w:rPr>
        <w:t>0</w:t>
      </w:r>
      <w:r w:rsidRPr="00636B3A">
        <w:rPr>
          <w:rFonts w:ascii="Times New Roman" w:eastAsia="Times New Roman" w:hAnsi="Times New Roman"/>
          <w:color w:val="auto"/>
          <w:sz w:val="24"/>
          <w:szCs w:val="24"/>
        </w:rPr>
        <w:t xml:space="preserve">. </w:t>
      </w:r>
      <w:proofErr w:type="gramStart"/>
      <w:r w:rsidRPr="00636B3A">
        <w:rPr>
          <w:rFonts w:ascii="Times New Roman" w:eastAsia="Times New Roman" w:hAnsi="Times New Roman"/>
          <w:color w:val="auto"/>
          <w:sz w:val="24"/>
          <w:szCs w:val="24"/>
        </w:rPr>
        <w:t>овог</w:t>
      </w:r>
      <w:proofErr w:type="gramEnd"/>
      <w:r w:rsidRPr="00636B3A">
        <w:rPr>
          <w:rFonts w:ascii="Times New Roman" w:eastAsia="Times New Roman" w:hAnsi="Times New Roman"/>
          <w:color w:val="auto"/>
          <w:sz w:val="24"/>
          <w:szCs w:val="24"/>
        </w:rPr>
        <w:t xml:space="preserve"> Правилника неће се примењивати на планирање набавки које ће спроводити </w:t>
      </w:r>
      <w:r w:rsidRPr="00636B3A">
        <w:rPr>
          <w:rFonts w:ascii="Times New Roman" w:eastAsia="Times New Roman" w:hAnsi="Times New Roman"/>
          <w:bCs/>
          <w:kern w:val="24"/>
          <w:sz w:val="24"/>
          <w:szCs w:val="24"/>
        </w:rPr>
        <w:t>Републички фонд за здравствено осигурање у складу са Уредбом о врсти роба и услуга за које се спроводе централизоване јавне набавке, у ком случају ће се примењивати рокови утврђени поменутом Уредбом.</w:t>
      </w:r>
    </w:p>
    <w:p w:rsidR="00036058" w:rsidRDefault="00036058" w:rsidP="005C4C07">
      <w:pPr>
        <w:pStyle w:val="BodyTextFirstIndent"/>
        <w:spacing w:after="0" w:line="240" w:lineRule="auto"/>
        <w:ind w:firstLine="482"/>
        <w:jc w:val="center"/>
        <w:rPr>
          <w:rFonts w:ascii="Times New Roman" w:eastAsia="Times New Roman" w:hAnsi="Times New Roman"/>
          <w:b/>
          <w:sz w:val="24"/>
          <w:szCs w:val="24"/>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2</w:t>
      </w:r>
      <w:r w:rsidR="00692855">
        <w:rPr>
          <w:rFonts w:ascii="Times New Roman" w:eastAsia="Times New Roman" w:hAnsi="Times New Roman"/>
          <w:b/>
          <w:sz w:val="24"/>
          <w:szCs w:val="24"/>
          <w:lang w:val="sr-Latn-RS"/>
        </w:rPr>
        <w:t>1</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lang w:val="sr-Cyrl-CS"/>
        </w:rPr>
        <w:t xml:space="preserve">Орган управљања или одговорно лице Наручиоца </w:t>
      </w:r>
      <w:r w:rsidR="0032362D" w:rsidRPr="00636B3A">
        <w:rPr>
          <w:rFonts w:ascii="Times New Roman" w:eastAsia="Times New Roman" w:hAnsi="Times New Roman"/>
          <w:sz w:val="24"/>
          <w:szCs w:val="24"/>
        </w:rPr>
        <w:t>доноси План јавних набавки</w:t>
      </w:r>
      <w:r w:rsidRPr="00636B3A">
        <w:rPr>
          <w:rFonts w:ascii="Times New Roman" w:eastAsia="Times New Roman" w:hAnsi="Times New Roman"/>
          <w:sz w:val="24"/>
          <w:szCs w:val="24"/>
        </w:rPr>
        <w:t xml:space="preserve"> после усвајања Финансијског плана или буџета Републике Србије, територијалне</w:t>
      </w:r>
      <w:r w:rsidR="006D159B" w:rsidRPr="00636B3A">
        <w:rPr>
          <w:rFonts w:ascii="Times New Roman" w:eastAsia="Times New Roman" w:hAnsi="Times New Roman"/>
          <w:sz w:val="24"/>
          <w:szCs w:val="24"/>
        </w:rPr>
        <w:t xml:space="preserve"> аутономије, локалне самоуправе.</w:t>
      </w:r>
    </w:p>
    <w:p w:rsidR="0032362D" w:rsidRPr="00636B3A" w:rsidRDefault="0032362D"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План јавних набавки и све његове касније измене и</w:t>
      </w:r>
      <w:r w:rsidR="005B430F" w:rsidRPr="00636B3A">
        <w:rPr>
          <w:rFonts w:ascii="Times New Roman" w:eastAsia="Times New Roman" w:hAnsi="Times New Roman"/>
          <w:sz w:val="24"/>
          <w:szCs w:val="24"/>
        </w:rPr>
        <w:t xml:space="preserve"> </w:t>
      </w:r>
      <w:proofErr w:type="gramStart"/>
      <w:r w:rsidR="005B430F" w:rsidRPr="00636B3A">
        <w:rPr>
          <w:rFonts w:ascii="Times New Roman" w:eastAsia="Times New Roman" w:hAnsi="Times New Roman"/>
          <w:sz w:val="24"/>
          <w:szCs w:val="24"/>
        </w:rPr>
        <w:t xml:space="preserve">допуне </w:t>
      </w:r>
      <w:r w:rsidRPr="00636B3A">
        <w:rPr>
          <w:rFonts w:ascii="Times New Roman" w:eastAsia="Times New Roman" w:hAnsi="Times New Roman"/>
          <w:sz w:val="24"/>
          <w:szCs w:val="24"/>
        </w:rPr>
        <w:t>,</w:t>
      </w:r>
      <w:proofErr w:type="gramEnd"/>
      <w:r w:rsidRPr="00636B3A">
        <w:rPr>
          <w:rFonts w:ascii="Times New Roman" w:eastAsia="Times New Roman" w:hAnsi="Times New Roman"/>
          <w:sz w:val="24"/>
          <w:szCs w:val="24"/>
        </w:rPr>
        <w:t xml:space="preserve"> наручилац објављује на Порталу јавних набавки и на својој интернет страници у року од 10 дана од дана доношења.</w:t>
      </w:r>
    </w:p>
    <w:p w:rsidR="0032362D" w:rsidRPr="00636B3A" w:rsidRDefault="0032362D"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 xml:space="preserve">У складу са чл.110. ЗЈН а у вези чл.88.ст.1. </w:t>
      </w:r>
      <w:proofErr w:type="gramStart"/>
      <w:r w:rsidRPr="00636B3A">
        <w:rPr>
          <w:rFonts w:ascii="Times New Roman" w:eastAsia="Times New Roman" w:hAnsi="Times New Roman"/>
          <w:sz w:val="24"/>
          <w:szCs w:val="24"/>
        </w:rPr>
        <w:t>тачка</w:t>
      </w:r>
      <w:proofErr w:type="gramEnd"/>
      <w:r w:rsidRPr="00636B3A">
        <w:rPr>
          <w:rFonts w:ascii="Times New Roman" w:eastAsia="Times New Roman" w:hAnsi="Times New Roman"/>
          <w:sz w:val="24"/>
          <w:szCs w:val="24"/>
        </w:rPr>
        <w:t xml:space="preserve"> 3. ЗЈН, наручилац може да објави п</w:t>
      </w:r>
      <w:r w:rsidR="005E7C8B">
        <w:rPr>
          <w:rFonts w:ascii="Times New Roman" w:eastAsia="Times New Roman" w:hAnsi="Times New Roman"/>
          <w:sz w:val="24"/>
          <w:szCs w:val="24"/>
          <w:lang w:val="sr-Cyrl-RS"/>
        </w:rPr>
        <w:t>рофил</w:t>
      </w:r>
      <w:r w:rsidRPr="00636B3A">
        <w:rPr>
          <w:rFonts w:ascii="Times New Roman" w:eastAsia="Times New Roman" w:hAnsi="Times New Roman"/>
          <w:sz w:val="24"/>
          <w:szCs w:val="24"/>
        </w:rPr>
        <w:t xml:space="preserve"> на својој интернет страници. </w:t>
      </w:r>
    </w:p>
    <w:p w:rsidR="0032362D" w:rsidRPr="00636B3A" w:rsidRDefault="0032362D" w:rsidP="00FD3D84">
      <w:pPr>
        <w:pStyle w:val="BodyTextFirstIndent"/>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sz w:val="24"/>
          <w:szCs w:val="24"/>
        </w:rPr>
        <w:t xml:space="preserve">На профилу наручиоца могу се објавити и подаци у вези са јавном набавком као и план јавних набавки. </w:t>
      </w:r>
    </w:p>
    <w:p w:rsidR="00904246" w:rsidRDefault="00904246" w:rsidP="005C4C07">
      <w:pPr>
        <w:pStyle w:val="BodyTextFirstIndent"/>
        <w:spacing w:after="0" w:line="240" w:lineRule="auto"/>
        <w:ind w:firstLine="482"/>
        <w:jc w:val="center"/>
        <w:rPr>
          <w:rFonts w:ascii="Times New Roman" w:eastAsia="Times New Roman" w:hAnsi="Times New Roman"/>
          <w:b/>
          <w:sz w:val="24"/>
          <w:szCs w:val="24"/>
        </w:rPr>
      </w:pPr>
    </w:p>
    <w:p w:rsidR="00903954" w:rsidRPr="00692855" w:rsidRDefault="00903954" w:rsidP="005C4C07">
      <w:pPr>
        <w:pStyle w:val="BodyTextFirstIndent"/>
        <w:spacing w:after="0" w:line="240" w:lineRule="auto"/>
        <w:ind w:firstLine="482"/>
        <w:jc w:val="center"/>
        <w:rPr>
          <w:rFonts w:ascii="Times New Roman" w:eastAsia="Times New Roman" w:hAnsi="Times New Roman"/>
          <w:b/>
          <w:sz w:val="24"/>
          <w:szCs w:val="24"/>
          <w:lang w:val="sr-Latn-RS"/>
        </w:rPr>
      </w:pPr>
      <w:r w:rsidRPr="00636B3A">
        <w:rPr>
          <w:rFonts w:ascii="Times New Roman" w:eastAsia="Times New Roman" w:hAnsi="Times New Roman"/>
          <w:b/>
          <w:sz w:val="24"/>
          <w:szCs w:val="24"/>
        </w:rPr>
        <w:t>Члан 2</w:t>
      </w:r>
      <w:r w:rsidR="00692855">
        <w:rPr>
          <w:rFonts w:ascii="Times New Roman" w:eastAsia="Times New Roman" w:hAnsi="Times New Roman"/>
          <w:b/>
          <w:sz w:val="24"/>
          <w:szCs w:val="24"/>
          <w:lang w:val="sr-Latn-RS"/>
        </w:rPr>
        <w:t>2.</w:t>
      </w:r>
    </w:p>
    <w:p w:rsidR="00903954"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lang w:val="sr-Cyrl-CS"/>
        </w:rPr>
        <w:t xml:space="preserve">Након доношења Плана набавки, </w:t>
      </w:r>
      <w:r w:rsidR="005E7C8B">
        <w:rPr>
          <w:rFonts w:ascii="Times New Roman" w:hAnsi="Times New Roman"/>
          <w:sz w:val="24"/>
          <w:szCs w:val="24"/>
          <w:lang w:val="sr-Cyrl-CS"/>
        </w:rPr>
        <w:t xml:space="preserve">одсек  за правно-кадровске и економско-финансијске послове </w:t>
      </w:r>
      <w:r w:rsidRPr="00636B3A">
        <w:rPr>
          <w:rFonts w:ascii="Times New Roman" w:eastAsia="Times New Roman" w:hAnsi="Times New Roman"/>
          <w:color w:val="auto"/>
          <w:sz w:val="24"/>
          <w:szCs w:val="24"/>
        </w:rPr>
        <w:t xml:space="preserve">доставља </w:t>
      </w:r>
      <w:r w:rsidRPr="00636B3A">
        <w:rPr>
          <w:rFonts w:ascii="Times New Roman" w:eastAsia="Times New Roman" w:hAnsi="Times New Roman"/>
          <w:color w:val="auto"/>
          <w:sz w:val="24"/>
          <w:szCs w:val="24"/>
          <w:lang w:val="sr-Cyrl-CS"/>
        </w:rPr>
        <w:t>организационим јединицама</w:t>
      </w:r>
      <w:r w:rsidR="00EB60C2" w:rsidRPr="00636B3A">
        <w:rPr>
          <w:rFonts w:ascii="Times New Roman" w:eastAsia="Times New Roman" w:hAnsi="Times New Roman"/>
          <w:color w:val="auto"/>
          <w:sz w:val="24"/>
          <w:szCs w:val="24"/>
          <w:lang w:val="sr-Cyrl-CS"/>
        </w:rPr>
        <w:t xml:space="preserve"> </w:t>
      </w:r>
      <w:r w:rsidRPr="00636B3A">
        <w:rPr>
          <w:rFonts w:ascii="Times New Roman" w:eastAsia="Times New Roman" w:hAnsi="Times New Roman"/>
          <w:color w:val="auto"/>
          <w:sz w:val="24"/>
          <w:szCs w:val="24"/>
          <w:lang w:val="sr-Cyrl-CS"/>
        </w:rPr>
        <w:t>извод из Плана набавки</w:t>
      </w:r>
      <w:r w:rsidRPr="00636B3A">
        <w:rPr>
          <w:rFonts w:ascii="Times New Roman" w:eastAsia="Times New Roman" w:hAnsi="Times New Roman"/>
          <w:color w:val="auto"/>
          <w:sz w:val="24"/>
          <w:szCs w:val="24"/>
        </w:rPr>
        <w:t xml:space="preserve">.  </w:t>
      </w:r>
    </w:p>
    <w:p w:rsidR="005E7C8B" w:rsidRDefault="005E7C8B" w:rsidP="00FD3D84">
      <w:pPr>
        <w:pStyle w:val="BodyTextFirstIndent"/>
        <w:spacing w:after="0" w:line="240" w:lineRule="auto"/>
        <w:ind w:firstLine="482"/>
        <w:jc w:val="both"/>
        <w:rPr>
          <w:rFonts w:ascii="Times New Roman" w:eastAsia="Times New Roman" w:hAnsi="Times New Roman"/>
          <w:color w:val="auto"/>
          <w:sz w:val="24"/>
          <w:szCs w:val="24"/>
        </w:rPr>
      </w:pPr>
    </w:p>
    <w:p w:rsidR="005E7C8B" w:rsidRDefault="005E7C8B" w:rsidP="00FD3D84">
      <w:pPr>
        <w:pStyle w:val="BodyTextFirstIndent"/>
        <w:spacing w:after="0" w:line="240" w:lineRule="auto"/>
        <w:ind w:firstLine="482"/>
        <w:jc w:val="both"/>
        <w:rPr>
          <w:rFonts w:ascii="Times New Roman" w:eastAsia="Times New Roman" w:hAnsi="Times New Roman"/>
          <w:color w:val="auto"/>
          <w:sz w:val="24"/>
          <w:szCs w:val="24"/>
        </w:rPr>
      </w:pPr>
    </w:p>
    <w:p w:rsidR="005E7C8B" w:rsidRDefault="005E7C8B" w:rsidP="00FD3D84">
      <w:pPr>
        <w:pStyle w:val="BodyTextFirstIndent"/>
        <w:spacing w:after="0" w:line="240" w:lineRule="auto"/>
        <w:ind w:firstLine="482"/>
        <w:jc w:val="both"/>
        <w:rPr>
          <w:rFonts w:ascii="Times New Roman" w:eastAsia="Times New Roman" w:hAnsi="Times New Roman"/>
          <w:color w:val="auto"/>
          <w:sz w:val="24"/>
          <w:szCs w:val="24"/>
        </w:rPr>
      </w:pPr>
    </w:p>
    <w:p w:rsidR="005E7C8B" w:rsidRPr="00636B3A" w:rsidRDefault="005E7C8B" w:rsidP="00FD3D84">
      <w:pPr>
        <w:pStyle w:val="BodyTextFirstIndent"/>
        <w:spacing w:after="0" w:line="240" w:lineRule="auto"/>
        <w:ind w:firstLine="482"/>
        <w:jc w:val="both"/>
        <w:rPr>
          <w:rFonts w:ascii="Times New Roman" w:eastAsia="Times New Roman" w:hAnsi="Times New Roman"/>
          <w:b/>
          <w:color w:val="auto"/>
          <w:sz w:val="24"/>
          <w:szCs w:val="24"/>
        </w:rPr>
      </w:pPr>
    </w:p>
    <w:p w:rsidR="00903954" w:rsidRPr="00636B3A" w:rsidRDefault="0032362D" w:rsidP="005C4C07">
      <w:pPr>
        <w:pStyle w:val="BodyTextFirstIndent"/>
        <w:spacing w:after="0" w:line="240" w:lineRule="auto"/>
        <w:ind w:firstLine="482"/>
        <w:jc w:val="center"/>
        <w:rPr>
          <w:rFonts w:ascii="Times New Roman" w:eastAsia="Times New Roman" w:hAnsi="Times New Roman"/>
          <w:b/>
          <w:color w:val="auto"/>
          <w:sz w:val="24"/>
          <w:szCs w:val="24"/>
        </w:rPr>
      </w:pPr>
      <w:r w:rsidRPr="00636B3A">
        <w:rPr>
          <w:rFonts w:ascii="Times New Roman" w:eastAsia="Times New Roman" w:hAnsi="Times New Roman"/>
          <w:b/>
          <w:color w:val="auto"/>
          <w:sz w:val="24"/>
          <w:szCs w:val="24"/>
        </w:rPr>
        <w:t>Ч</w:t>
      </w:r>
      <w:r w:rsidR="00903954" w:rsidRPr="00636B3A">
        <w:rPr>
          <w:rFonts w:ascii="Times New Roman" w:eastAsia="Times New Roman" w:hAnsi="Times New Roman"/>
          <w:b/>
          <w:color w:val="auto"/>
          <w:sz w:val="24"/>
          <w:szCs w:val="24"/>
        </w:rPr>
        <w:t>лан 2</w:t>
      </w:r>
      <w:r w:rsidR="00692855">
        <w:rPr>
          <w:rFonts w:ascii="Times New Roman" w:eastAsia="Times New Roman" w:hAnsi="Times New Roman"/>
          <w:b/>
          <w:color w:val="auto"/>
          <w:sz w:val="24"/>
          <w:szCs w:val="24"/>
          <w:lang w:val="sr-Latn-RS"/>
        </w:rPr>
        <w:t>3</w:t>
      </w:r>
      <w:r w:rsidR="00903954" w:rsidRPr="00636B3A">
        <w:rPr>
          <w:rFonts w:ascii="Times New Roman" w:eastAsia="Times New Roman" w:hAnsi="Times New Roman"/>
          <w:b/>
          <w:color w:val="auto"/>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Измене и допуне плана набавки</w:t>
      </w:r>
      <w:r w:rsidR="0032362D" w:rsidRPr="00636B3A">
        <w:rPr>
          <w:rFonts w:ascii="Times New Roman" w:eastAsia="Times New Roman" w:hAnsi="Times New Roman"/>
          <w:color w:val="auto"/>
          <w:sz w:val="24"/>
          <w:szCs w:val="24"/>
        </w:rPr>
        <w:t xml:space="preserve"> (</w:t>
      </w:r>
      <w:r w:rsidR="0032362D" w:rsidRPr="00636B3A">
        <w:rPr>
          <w:rFonts w:ascii="Times New Roman" w:eastAsia="Times New Roman" w:hAnsi="Times New Roman"/>
          <w:sz w:val="24"/>
          <w:szCs w:val="24"/>
        </w:rPr>
        <w:t xml:space="preserve">допуне </w:t>
      </w:r>
      <w:proofErr w:type="gramStart"/>
      <w:r w:rsidR="0032362D" w:rsidRPr="00636B3A">
        <w:rPr>
          <w:rFonts w:ascii="Times New Roman" w:eastAsia="Times New Roman" w:hAnsi="Times New Roman"/>
          <w:sz w:val="24"/>
          <w:szCs w:val="24"/>
        </w:rPr>
        <w:t>( планирање</w:t>
      </w:r>
      <w:proofErr w:type="gramEnd"/>
      <w:r w:rsidR="0032362D" w:rsidRPr="00636B3A">
        <w:rPr>
          <w:rFonts w:ascii="Times New Roman" w:eastAsia="Times New Roman" w:hAnsi="Times New Roman"/>
          <w:sz w:val="24"/>
          <w:szCs w:val="24"/>
        </w:rPr>
        <w:t xml:space="preserve"> нове ЈН, измена предмета ЈН, повећање процењене вредности ЈН за више од 10%) </w:t>
      </w:r>
      <w:r w:rsidRPr="00636B3A">
        <w:rPr>
          <w:rFonts w:ascii="Times New Roman" w:eastAsia="Times New Roman" w:hAnsi="Times New Roman"/>
          <w:color w:val="auto"/>
          <w:sz w:val="24"/>
          <w:szCs w:val="24"/>
        </w:rPr>
        <w:t xml:space="preserve">доносе се у поступку који је прописан за његово доношење, када су испуњени услови прописани Законом.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p>
    <w:p w:rsidR="00903954" w:rsidRPr="00636B3A" w:rsidRDefault="00903954" w:rsidP="00FD3D84">
      <w:pPr>
        <w:pStyle w:val="BodyTextFirstIndent"/>
        <w:spacing w:after="0" w:line="240" w:lineRule="auto"/>
        <w:ind w:firstLine="482"/>
        <w:jc w:val="both"/>
        <w:rPr>
          <w:rFonts w:ascii="Times New Roman" w:eastAsia="Times New Roman" w:hAnsi="Times New Roman"/>
          <w:b/>
          <w:sz w:val="24"/>
          <w:szCs w:val="24"/>
          <w:lang w:val="sr-Cyrl-CS"/>
        </w:rPr>
      </w:pPr>
      <w:r w:rsidRPr="00636B3A">
        <w:rPr>
          <w:rFonts w:ascii="Times New Roman" w:eastAsia="Times New Roman" w:hAnsi="Times New Roman"/>
          <w:b/>
          <w:sz w:val="24"/>
          <w:szCs w:val="24"/>
        </w:rPr>
        <w:t xml:space="preserve">9. Надзор над извршењем плана набавки и извештај о извршењу плана набавки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lang w:val="sr-Cyrl-CS"/>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2</w:t>
      </w:r>
      <w:r w:rsidR="00692855">
        <w:rPr>
          <w:rFonts w:ascii="Times New Roman" w:eastAsia="Times New Roman" w:hAnsi="Times New Roman"/>
          <w:b/>
          <w:sz w:val="24"/>
          <w:szCs w:val="24"/>
          <w:lang w:val="sr-Latn-RS"/>
        </w:rPr>
        <w:t>4</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rPr>
      </w:pPr>
      <w:r w:rsidRPr="00636B3A">
        <w:rPr>
          <w:rFonts w:ascii="Times New Roman" w:eastAsia="Times New Roman" w:hAnsi="Times New Roman"/>
          <w:color w:val="auto"/>
          <w:sz w:val="24"/>
          <w:szCs w:val="24"/>
        </w:rPr>
        <w:t>Носиоци</w:t>
      </w:r>
      <w:r w:rsidR="005C4C07">
        <w:rPr>
          <w:rFonts w:ascii="Times New Roman" w:eastAsia="Times New Roman" w:hAnsi="Times New Roman"/>
          <w:color w:val="auto"/>
          <w:sz w:val="24"/>
          <w:szCs w:val="24"/>
        </w:rPr>
        <w:t xml:space="preserve">-субјекти </w:t>
      </w:r>
      <w:r w:rsidRPr="00636B3A">
        <w:rPr>
          <w:rFonts w:ascii="Times New Roman" w:eastAsia="Times New Roman" w:hAnsi="Times New Roman"/>
          <w:color w:val="auto"/>
          <w:sz w:val="24"/>
          <w:szCs w:val="24"/>
        </w:rPr>
        <w:t>планирања</w:t>
      </w:r>
      <w:r w:rsidRPr="00636B3A">
        <w:rPr>
          <w:rFonts w:ascii="Times New Roman" w:eastAsia="Times New Roman" w:hAnsi="Times New Roman"/>
          <w:color w:val="auto"/>
          <w:sz w:val="24"/>
          <w:szCs w:val="24"/>
          <w:lang w:val="sr-Cyrl-CS"/>
        </w:rPr>
        <w:t>,</w:t>
      </w:r>
      <w:r w:rsidRPr="00636B3A">
        <w:rPr>
          <w:rFonts w:ascii="Times New Roman" w:eastAsia="Times New Roman" w:hAnsi="Times New Roman"/>
          <w:color w:val="auto"/>
          <w:sz w:val="24"/>
          <w:szCs w:val="24"/>
        </w:rPr>
        <w:t xml:space="preserve"> у делу </w:t>
      </w:r>
      <w:r w:rsidRPr="00636B3A">
        <w:rPr>
          <w:rFonts w:ascii="Times New Roman" w:eastAsia="Times New Roman" w:hAnsi="Times New Roman"/>
          <w:color w:val="auto"/>
          <w:sz w:val="24"/>
          <w:szCs w:val="24"/>
          <w:lang w:val="sr-Cyrl-CS"/>
        </w:rPr>
        <w:t xml:space="preserve">јавних набавки </w:t>
      </w:r>
      <w:r w:rsidRPr="00636B3A">
        <w:rPr>
          <w:rFonts w:ascii="Times New Roman" w:eastAsia="Times New Roman" w:hAnsi="Times New Roman"/>
          <w:color w:val="auto"/>
          <w:sz w:val="24"/>
          <w:szCs w:val="24"/>
        </w:rPr>
        <w:t>кој</w:t>
      </w:r>
      <w:r w:rsidRPr="00636B3A">
        <w:rPr>
          <w:rFonts w:ascii="Times New Roman" w:eastAsia="Times New Roman" w:hAnsi="Times New Roman"/>
          <w:color w:val="auto"/>
          <w:sz w:val="24"/>
          <w:szCs w:val="24"/>
          <w:lang w:val="sr-Cyrl-CS"/>
        </w:rPr>
        <w:t>е</w:t>
      </w:r>
      <w:r w:rsidRPr="00636B3A">
        <w:rPr>
          <w:rFonts w:ascii="Times New Roman" w:eastAsia="Times New Roman" w:hAnsi="Times New Roman"/>
          <w:color w:val="auto"/>
          <w:sz w:val="24"/>
          <w:szCs w:val="24"/>
        </w:rPr>
        <w:t xml:space="preserve"> су планирали</w:t>
      </w:r>
      <w:r w:rsidRPr="00636B3A">
        <w:rPr>
          <w:rFonts w:ascii="Times New Roman" w:eastAsia="Times New Roman" w:hAnsi="Times New Roman"/>
          <w:color w:val="auto"/>
          <w:sz w:val="24"/>
          <w:szCs w:val="24"/>
          <w:lang w:val="sr-Cyrl-CS"/>
        </w:rPr>
        <w:t xml:space="preserve">, у сарадњи са </w:t>
      </w:r>
      <w:proofErr w:type="gramStart"/>
      <w:r w:rsidR="005E7C8B">
        <w:rPr>
          <w:rFonts w:ascii="Times New Roman" w:hAnsi="Times New Roman"/>
          <w:sz w:val="24"/>
          <w:szCs w:val="24"/>
          <w:lang w:val="sr-Cyrl-CS"/>
        </w:rPr>
        <w:t>одсеком  за</w:t>
      </w:r>
      <w:proofErr w:type="gramEnd"/>
      <w:r w:rsidR="005E7C8B">
        <w:rPr>
          <w:rFonts w:ascii="Times New Roman" w:hAnsi="Times New Roman"/>
          <w:sz w:val="24"/>
          <w:szCs w:val="24"/>
          <w:lang w:val="sr-Cyrl-CS"/>
        </w:rPr>
        <w:t xml:space="preserve"> правно-кадровске и економско-финансијске послове </w:t>
      </w:r>
      <w:r w:rsidRPr="00636B3A">
        <w:rPr>
          <w:rFonts w:ascii="Times New Roman" w:eastAsia="Times New Roman" w:hAnsi="Times New Roman"/>
          <w:color w:val="auto"/>
          <w:sz w:val="24"/>
          <w:szCs w:val="24"/>
        </w:rPr>
        <w:t>су дужни да прате извршење плана набавки по различитим критеријумима (позицији плана, предмету набавке, врсти поступка, броју закључених уговора, добављачима, реализацији и важењу појединачних уговора и сл).</w:t>
      </w:r>
    </w:p>
    <w:p w:rsidR="00903954" w:rsidRPr="00636B3A" w:rsidRDefault="005E7C8B" w:rsidP="00FD3D84">
      <w:pPr>
        <w:pStyle w:val="BodyTextFirstIndent"/>
        <w:spacing w:after="0" w:line="240" w:lineRule="auto"/>
        <w:ind w:firstLine="482"/>
        <w:jc w:val="both"/>
        <w:rPr>
          <w:rFonts w:ascii="Times New Roman" w:eastAsia="Times New Roman" w:hAnsi="Times New Roman"/>
          <w:color w:val="auto"/>
          <w:sz w:val="24"/>
          <w:szCs w:val="24"/>
        </w:rPr>
      </w:pPr>
      <w:r>
        <w:rPr>
          <w:rFonts w:ascii="Times New Roman" w:hAnsi="Times New Roman"/>
          <w:sz w:val="24"/>
          <w:szCs w:val="24"/>
          <w:lang w:val="sr-Cyrl-CS"/>
        </w:rPr>
        <w:t>Одсек  за правно-кадровске и економско-финансијске послове</w:t>
      </w:r>
      <w:r w:rsidR="00903954" w:rsidRPr="00636B3A">
        <w:rPr>
          <w:rFonts w:ascii="Times New Roman" w:eastAsia="Times New Roman" w:hAnsi="Times New Roman"/>
          <w:color w:val="auto"/>
          <w:sz w:val="24"/>
          <w:szCs w:val="24"/>
        </w:rPr>
        <w:t>, у склопу инструкција за планирање, треба да пруж</w:t>
      </w:r>
      <w:r w:rsidR="00903954" w:rsidRPr="00636B3A">
        <w:rPr>
          <w:rFonts w:ascii="Times New Roman" w:eastAsia="Times New Roman" w:hAnsi="Times New Roman"/>
          <w:color w:val="auto"/>
          <w:sz w:val="24"/>
          <w:szCs w:val="24"/>
          <w:lang w:val="sr-Cyrl-CS"/>
        </w:rPr>
        <w:t>и</w:t>
      </w:r>
      <w:r w:rsidR="00903954" w:rsidRPr="00636B3A">
        <w:rPr>
          <w:rFonts w:ascii="Times New Roman" w:eastAsia="Times New Roman" w:hAnsi="Times New Roman"/>
          <w:color w:val="auto"/>
          <w:sz w:val="24"/>
          <w:szCs w:val="24"/>
        </w:rPr>
        <w:t xml:space="preserve"> упутство </w:t>
      </w:r>
      <w:r w:rsidR="00903954" w:rsidRPr="00636B3A">
        <w:rPr>
          <w:rFonts w:ascii="Times New Roman" w:eastAsia="Times New Roman" w:hAnsi="Times New Roman"/>
          <w:color w:val="auto"/>
          <w:sz w:val="24"/>
          <w:szCs w:val="24"/>
          <w:lang w:val="sr-Cyrl-CS"/>
        </w:rPr>
        <w:t xml:space="preserve">носиоцима планирања </w:t>
      </w:r>
      <w:r w:rsidR="00903954" w:rsidRPr="00636B3A">
        <w:rPr>
          <w:rFonts w:ascii="Times New Roman" w:eastAsia="Times New Roman" w:hAnsi="Times New Roman"/>
          <w:color w:val="auto"/>
          <w:sz w:val="24"/>
          <w:szCs w:val="24"/>
        </w:rPr>
        <w:t>у вези са начином и роковима за праћења и достављања података о извршењу плана набавки, за одређене предмете набавки.</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rPr>
        <w:t xml:space="preserve">Праћење реализације омогућава анализу остварених резултата, прецизније и сигурније планирање у будућем периоду, те повећање ефикасности и квалитета пословних процеса уз уштеде које произилазе из професионалног приступа процесу осмишљеног планирања. </w:t>
      </w:r>
    </w:p>
    <w:p w:rsidR="006D159B" w:rsidRPr="00636B3A" w:rsidRDefault="006D159B" w:rsidP="00FD3D84">
      <w:pPr>
        <w:pStyle w:val="BodyTextFirstIndent"/>
        <w:spacing w:after="0" w:line="240" w:lineRule="auto"/>
        <w:ind w:firstLine="482"/>
        <w:jc w:val="both"/>
        <w:rPr>
          <w:rFonts w:ascii="Times New Roman" w:eastAsia="Times New Roman" w:hAnsi="Times New Roman"/>
          <w:sz w:val="24"/>
          <w:szCs w:val="24"/>
          <w:lang w:val="sr-Cyrl-CS"/>
        </w:rPr>
      </w:pPr>
    </w:p>
    <w:p w:rsidR="00903954" w:rsidRPr="00636B3A" w:rsidRDefault="00903954" w:rsidP="005C4C07">
      <w:pPr>
        <w:pStyle w:val="BodyTextFirstIndent"/>
        <w:spacing w:after="0" w:line="240" w:lineRule="auto"/>
        <w:ind w:firstLine="482"/>
        <w:jc w:val="center"/>
        <w:rPr>
          <w:rFonts w:ascii="Times New Roman" w:eastAsia="Times New Roman" w:hAnsi="Times New Roman"/>
          <w:b/>
          <w:sz w:val="24"/>
          <w:szCs w:val="24"/>
          <w:lang w:val="sr-Cyrl-CS"/>
        </w:rPr>
      </w:pPr>
      <w:r w:rsidRPr="00636B3A">
        <w:rPr>
          <w:rFonts w:ascii="Times New Roman" w:eastAsia="Times New Roman" w:hAnsi="Times New Roman"/>
          <w:b/>
          <w:sz w:val="24"/>
          <w:szCs w:val="24"/>
        </w:rPr>
        <w:t>Члан 2</w:t>
      </w:r>
      <w:r w:rsidR="00692855">
        <w:rPr>
          <w:rFonts w:ascii="Times New Roman" w:eastAsia="Times New Roman" w:hAnsi="Times New Roman"/>
          <w:b/>
          <w:sz w:val="24"/>
          <w:szCs w:val="24"/>
          <w:lang w:val="sr-Latn-RS"/>
        </w:rPr>
        <w:t>5</w:t>
      </w:r>
      <w:r w:rsidRPr="00636B3A">
        <w:rPr>
          <w:rFonts w:ascii="Times New Roman" w:eastAsia="Times New Roman" w:hAnsi="Times New Roman"/>
          <w:b/>
          <w:sz w:val="24"/>
          <w:szCs w:val="24"/>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rPr>
        <w:t>Извештај о извршењу плана набавки сачињава</w:t>
      </w:r>
      <w:r w:rsidRPr="00636B3A">
        <w:rPr>
          <w:rFonts w:ascii="Times New Roman" w:eastAsia="Times New Roman" w:hAnsi="Times New Roman"/>
          <w:color w:val="auto"/>
          <w:sz w:val="24"/>
          <w:szCs w:val="24"/>
          <w:lang w:val="sr-Cyrl-CS"/>
        </w:rPr>
        <w:t xml:space="preserve"> </w:t>
      </w:r>
      <w:proofErr w:type="gramStart"/>
      <w:r w:rsidR="005E7C8B">
        <w:rPr>
          <w:rFonts w:ascii="Times New Roman" w:hAnsi="Times New Roman"/>
          <w:sz w:val="24"/>
          <w:szCs w:val="24"/>
          <w:lang w:val="sr-Cyrl-CS"/>
        </w:rPr>
        <w:t>одсек  за</w:t>
      </w:r>
      <w:proofErr w:type="gramEnd"/>
      <w:r w:rsidR="005E7C8B">
        <w:rPr>
          <w:rFonts w:ascii="Times New Roman" w:hAnsi="Times New Roman"/>
          <w:sz w:val="24"/>
          <w:szCs w:val="24"/>
          <w:lang w:val="sr-Cyrl-CS"/>
        </w:rPr>
        <w:t xml:space="preserve"> правно-кадровске и економско-финансијске послове </w:t>
      </w:r>
      <w:r w:rsidRPr="00636B3A">
        <w:rPr>
          <w:rFonts w:ascii="Times New Roman" w:eastAsia="Times New Roman" w:hAnsi="Times New Roman"/>
          <w:color w:val="auto"/>
          <w:sz w:val="24"/>
          <w:szCs w:val="24"/>
        </w:rPr>
        <w:t xml:space="preserve">у складу са Законом и </w:t>
      </w:r>
      <w:r w:rsidRPr="00636B3A">
        <w:rPr>
          <w:rFonts w:ascii="Times New Roman" w:eastAsia="Times New Roman" w:hAnsi="Times New Roman"/>
          <w:color w:val="auto"/>
          <w:sz w:val="24"/>
          <w:szCs w:val="24"/>
          <w:lang w:val="sr-Cyrl-CS"/>
        </w:rPr>
        <w:t>подзаконским актом.</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lang w:val="sr-Cyrl-CS"/>
        </w:rPr>
        <w:t>Одсек за набавке</w:t>
      </w:r>
      <w:r w:rsidRPr="00636B3A">
        <w:rPr>
          <w:rFonts w:ascii="Times New Roman" w:eastAsia="Times New Roman" w:hAnsi="Times New Roman"/>
          <w:color w:val="auto"/>
          <w:sz w:val="24"/>
          <w:szCs w:val="24"/>
        </w:rPr>
        <w:t xml:space="preserve"> сачињава коначан извештај о извршењу плана набавки, најкасније до 31. </w:t>
      </w:r>
      <w:proofErr w:type="gramStart"/>
      <w:r w:rsidRPr="00636B3A">
        <w:rPr>
          <w:rFonts w:ascii="Times New Roman" w:eastAsia="Times New Roman" w:hAnsi="Times New Roman"/>
          <w:color w:val="auto"/>
          <w:sz w:val="24"/>
          <w:szCs w:val="24"/>
        </w:rPr>
        <w:t>марта</w:t>
      </w:r>
      <w:proofErr w:type="gramEnd"/>
      <w:r w:rsidRPr="00636B3A">
        <w:rPr>
          <w:rFonts w:ascii="Times New Roman" w:eastAsia="Times New Roman" w:hAnsi="Times New Roman"/>
          <w:color w:val="auto"/>
          <w:sz w:val="24"/>
          <w:szCs w:val="24"/>
        </w:rPr>
        <w:t xml:space="preserve"> текуће за претходну годину, који обавезно садржи и анализу и препоруке за унапређење система планирања у наредном периоду</w:t>
      </w:r>
      <w:r w:rsidRPr="00636B3A">
        <w:rPr>
          <w:rFonts w:ascii="Times New Roman" w:eastAsia="Times New Roman" w:hAnsi="Times New Roman"/>
          <w:color w:val="auto"/>
          <w:sz w:val="24"/>
          <w:szCs w:val="24"/>
          <w:lang w:val="sr-Cyrl-CS"/>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lang w:val="sr-Cyrl-CS"/>
        </w:rPr>
        <w:t xml:space="preserve">- </w:t>
      </w:r>
      <w:r w:rsidRPr="00636B3A">
        <w:rPr>
          <w:rFonts w:ascii="Times New Roman" w:eastAsia="Times New Roman" w:hAnsi="Times New Roman"/>
          <w:color w:val="auto"/>
          <w:sz w:val="24"/>
          <w:szCs w:val="24"/>
        </w:rPr>
        <w:t>Извештај о извршењу плана заједно са анализом и препорукама за унапређење система планирања се усваја и потписује</w:t>
      </w:r>
      <w:r w:rsidR="00DD316A" w:rsidRPr="00636B3A">
        <w:rPr>
          <w:rFonts w:ascii="Times New Roman" w:eastAsia="Times New Roman" w:hAnsi="Times New Roman"/>
          <w:color w:val="auto"/>
          <w:sz w:val="24"/>
          <w:szCs w:val="24"/>
        </w:rPr>
        <w:t xml:space="preserve"> </w:t>
      </w:r>
      <w:r w:rsidRPr="00636B3A">
        <w:rPr>
          <w:rFonts w:ascii="Times New Roman" w:eastAsia="Times New Roman" w:hAnsi="Times New Roman"/>
          <w:color w:val="auto"/>
          <w:sz w:val="24"/>
          <w:szCs w:val="24"/>
        </w:rPr>
        <w:t>одговорно лице Наручиоца</w:t>
      </w:r>
      <w:r w:rsidRPr="00636B3A">
        <w:rPr>
          <w:rFonts w:ascii="Times New Roman" w:eastAsia="Times New Roman" w:hAnsi="Times New Roman"/>
          <w:color w:val="auto"/>
          <w:sz w:val="24"/>
          <w:szCs w:val="24"/>
          <w:lang w:val="sr-Cyrl-CS"/>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color w:val="auto"/>
          <w:sz w:val="24"/>
          <w:szCs w:val="24"/>
          <w:lang w:val="sr-Cyrl-CS"/>
        </w:rPr>
      </w:pPr>
      <w:r w:rsidRPr="00636B3A">
        <w:rPr>
          <w:rFonts w:ascii="Times New Roman" w:eastAsia="Times New Roman" w:hAnsi="Times New Roman"/>
          <w:color w:val="auto"/>
          <w:sz w:val="24"/>
          <w:szCs w:val="24"/>
          <w:lang w:val="sr-Cyrl-CS"/>
        </w:rPr>
        <w:t xml:space="preserve">- </w:t>
      </w:r>
      <w:r w:rsidRPr="00636B3A">
        <w:rPr>
          <w:rFonts w:ascii="Times New Roman" w:eastAsia="Times New Roman" w:hAnsi="Times New Roman"/>
          <w:color w:val="auto"/>
          <w:sz w:val="24"/>
          <w:szCs w:val="24"/>
        </w:rPr>
        <w:t xml:space="preserve">Извештај о извршењу плана </w:t>
      </w:r>
      <w:r w:rsidR="005E7C8B">
        <w:rPr>
          <w:rFonts w:ascii="Times New Roman" w:hAnsi="Times New Roman"/>
          <w:sz w:val="24"/>
          <w:szCs w:val="24"/>
          <w:lang w:val="sr-Cyrl-CS"/>
        </w:rPr>
        <w:t xml:space="preserve">одсек  за правно-кадровске и економско-финансијске послове </w:t>
      </w:r>
      <w:r w:rsidRPr="00636B3A">
        <w:rPr>
          <w:rFonts w:ascii="Times New Roman" w:eastAsia="Times New Roman" w:hAnsi="Times New Roman"/>
          <w:color w:val="auto"/>
          <w:sz w:val="24"/>
          <w:szCs w:val="24"/>
        </w:rPr>
        <w:t>у прописаном</w:t>
      </w:r>
      <w:r w:rsidR="00DD316A" w:rsidRPr="00636B3A">
        <w:rPr>
          <w:rFonts w:ascii="Times New Roman" w:eastAsia="Times New Roman" w:hAnsi="Times New Roman"/>
          <w:color w:val="auto"/>
          <w:sz w:val="24"/>
          <w:szCs w:val="24"/>
        </w:rPr>
        <w:t xml:space="preserve"> </w:t>
      </w:r>
      <w:r w:rsidRPr="00636B3A">
        <w:rPr>
          <w:rFonts w:ascii="Times New Roman" w:eastAsia="Times New Roman" w:hAnsi="Times New Roman"/>
          <w:color w:val="auto"/>
          <w:sz w:val="24"/>
          <w:szCs w:val="24"/>
        </w:rPr>
        <w:t>року достављајуУправи за јавне набавке и Државној ревизорској институцији у електронској форми, коришћењем апликативног софтвера који је израђен од стране Управе за јавне набавке и постављен на њен сајт</w:t>
      </w:r>
      <w:r w:rsidRPr="00636B3A">
        <w:rPr>
          <w:rFonts w:ascii="Times New Roman" w:eastAsia="Times New Roman" w:hAnsi="Times New Roman"/>
          <w:color w:val="auto"/>
          <w:sz w:val="24"/>
          <w:szCs w:val="24"/>
          <w:lang w:val="sr-Cyrl-CS"/>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rPr>
      </w:pPr>
    </w:p>
    <w:p w:rsidR="00903954" w:rsidRPr="00036058" w:rsidRDefault="00903954" w:rsidP="00036058">
      <w:pPr>
        <w:spacing w:after="0" w:line="240" w:lineRule="auto"/>
        <w:ind w:firstLine="482"/>
        <w:jc w:val="center"/>
        <w:rPr>
          <w:rFonts w:ascii="Times New Roman" w:eastAsia="Times New Roman" w:hAnsi="Times New Roman"/>
          <w:bCs/>
          <w:sz w:val="24"/>
          <w:szCs w:val="24"/>
        </w:rPr>
      </w:pPr>
      <w:r w:rsidRPr="00036058">
        <w:rPr>
          <w:rFonts w:ascii="Times New Roman" w:eastAsia="Times New Roman" w:hAnsi="Times New Roman"/>
          <w:b/>
          <w:bCs/>
          <w:sz w:val="24"/>
          <w:szCs w:val="24"/>
          <w:lang w:val="sr-Latn-CS"/>
        </w:rPr>
        <w:t xml:space="preserve">IV </w:t>
      </w:r>
      <w:r w:rsidRPr="00036058">
        <w:rPr>
          <w:rFonts w:ascii="Times New Roman" w:eastAsia="Times New Roman" w:hAnsi="Times New Roman"/>
          <w:b/>
          <w:bCs/>
          <w:sz w:val="24"/>
          <w:szCs w:val="24"/>
          <w:lang w:val="sr-Cyrl-CS"/>
        </w:rPr>
        <w:t>Циљеви поступка јавне набавке</w:t>
      </w:r>
    </w:p>
    <w:p w:rsidR="00903954" w:rsidRPr="00636B3A" w:rsidRDefault="00903954" w:rsidP="005C4C07">
      <w:pPr>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bCs/>
          <w:sz w:val="24"/>
          <w:szCs w:val="24"/>
        </w:rPr>
        <w:t>Члан 2</w:t>
      </w:r>
      <w:r w:rsidR="00692855">
        <w:rPr>
          <w:rFonts w:ascii="Times New Roman" w:eastAsia="Times New Roman" w:hAnsi="Times New Roman"/>
          <w:b/>
          <w:bCs/>
          <w:sz w:val="24"/>
          <w:szCs w:val="24"/>
          <w:lang w:val="sr-Latn-RS"/>
        </w:rPr>
        <w:t>6</w:t>
      </w:r>
      <w:r w:rsidRPr="00636B3A">
        <w:rPr>
          <w:rFonts w:ascii="Times New Roman" w:eastAsia="Times New Roman" w:hAnsi="Times New Roman"/>
          <w:b/>
          <w:bCs/>
          <w:sz w:val="24"/>
          <w:szCs w:val="24"/>
        </w:rPr>
        <w:t>.</w:t>
      </w:r>
    </w:p>
    <w:p w:rsidR="00903954" w:rsidRPr="00636B3A" w:rsidRDefault="00903954" w:rsidP="00FD3D84">
      <w:pPr>
        <w:pStyle w:val="BodyTextFirstIndent"/>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xml:space="preserve">У поступку јавне набавке морају бити остварени циљеви поступка јавне набавке, који се односе на: </w:t>
      </w:r>
    </w:p>
    <w:p w:rsidR="00903954" w:rsidRPr="00636B3A" w:rsidRDefault="00903954" w:rsidP="00FD3D84">
      <w:pPr>
        <w:numPr>
          <w:ilvl w:val="0"/>
          <w:numId w:val="2"/>
        </w:numPr>
        <w:tabs>
          <w:tab w:val="left" w:pos="900"/>
          <w:tab w:val="left" w:pos="990"/>
          <w:tab w:val="left" w:pos="1080"/>
        </w:tabs>
        <w:spacing w:after="0" w:line="240" w:lineRule="auto"/>
        <w:ind w:left="0" w:firstLine="482"/>
        <w:jc w:val="both"/>
        <w:rPr>
          <w:rFonts w:ascii="Times New Roman" w:eastAsia="Times New Roman" w:hAnsi="Times New Roman"/>
          <w:bCs/>
          <w:sz w:val="24"/>
          <w:szCs w:val="24"/>
        </w:rPr>
      </w:pPr>
      <w:r w:rsidRPr="00636B3A">
        <w:rPr>
          <w:rFonts w:ascii="Times New Roman" w:eastAsia="Times New Roman" w:hAnsi="Times New Roman"/>
          <w:bCs/>
          <w:sz w:val="24"/>
          <w:szCs w:val="24"/>
          <w:lang w:val="sr-Cyrl-CS"/>
        </w:rPr>
        <w:t xml:space="preserve">целисходност и оправданост јавне набавке </w:t>
      </w:r>
      <w:r w:rsidRPr="00636B3A">
        <w:rPr>
          <w:rFonts w:ascii="Times New Roman" w:eastAsia="Times New Roman" w:hAnsi="Times New Roman"/>
          <w:bCs/>
          <w:i/>
          <w:sz w:val="24"/>
          <w:szCs w:val="24"/>
          <w:lang w:val="sr-Cyrl-CS"/>
        </w:rPr>
        <w:t>-</w:t>
      </w:r>
      <w:r w:rsidRPr="00636B3A">
        <w:rPr>
          <w:rFonts w:ascii="Times New Roman" w:eastAsia="Times New Roman" w:hAnsi="Times New Roman"/>
          <w:bCs/>
          <w:sz w:val="24"/>
          <w:szCs w:val="24"/>
        </w:rPr>
        <w:t xml:space="preserve"> прибављање добара, услуга или радова одговарајућег квалитета и потребних количина, за задовољавање стварних потреба наручиоца на ефикасан, економичан и ефективан начин; </w:t>
      </w:r>
    </w:p>
    <w:p w:rsidR="00903954" w:rsidRPr="00636B3A" w:rsidRDefault="00903954" w:rsidP="00FD3D84">
      <w:pPr>
        <w:numPr>
          <w:ilvl w:val="0"/>
          <w:numId w:val="2"/>
        </w:numPr>
        <w:tabs>
          <w:tab w:val="left" w:pos="900"/>
          <w:tab w:val="left" w:pos="990"/>
          <w:tab w:val="left" w:pos="1080"/>
        </w:tabs>
        <w:spacing w:after="0" w:line="240" w:lineRule="auto"/>
        <w:ind w:left="0" w:firstLine="482"/>
        <w:jc w:val="both"/>
        <w:rPr>
          <w:rFonts w:ascii="Times New Roman" w:eastAsia="Times New Roman" w:hAnsi="Times New Roman"/>
          <w:bCs/>
          <w:sz w:val="24"/>
          <w:szCs w:val="24"/>
        </w:rPr>
      </w:pPr>
      <w:r w:rsidRPr="00636B3A">
        <w:rPr>
          <w:rFonts w:ascii="Times New Roman" w:eastAsia="Times New Roman" w:hAnsi="Times New Roman"/>
          <w:bCs/>
          <w:sz w:val="24"/>
          <w:szCs w:val="24"/>
        </w:rPr>
        <w:t xml:space="preserve">економично и ефикасно трошење јавних средстава - принцип „вредност за новац“, односно прибављање добара, услуга или радова одговарајућег квалитета по најповољнијој цени; </w:t>
      </w:r>
    </w:p>
    <w:p w:rsidR="00903954" w:rsidRPr="00636B3A" w:rsidRDefault="00903954" w:rsidP="00FD3D84">
      <w:pPr>
        <w:numPr>
          <w:ilvl w:val="0"/>
          <w:numId w:val="2"/>
        </w:numPr>
        <w:tabs>
          <w:tab w:val="left" w:pos="900"/>
          <w:tab w:val="left" w:pos="990"/>
          <w:tab w:val="left" w:pos="1080"/>
        </w:tabs>
        <w:spacing w:after="0" w:line="240" w:lineRule="auto"/>
        <w:ind w:left="0" w:firstLine="482"/>
        <w:jc w:val="both"/>
        <w:rPr>
          <w:rFonts w:ascii="Times New Roman" w:eastAsia="Times New Roman" w:hAnsi="Times New Roman"/>
          <w:bCs/>
          <w:sz w:val="24"/>
          <w:szCs w:val="24"/>
        </w:rPr>
      </w:pPr>
      <w:r w:rsidRPr="00636B3A">
        <w:rPr>
          <w:rFonts w:ascii="Times New Roman" w:eastAsia="Times New Roman" w:hAnsi="Times New Roman"/>
          <w:bCs/>
          <w:sz w:val="24"/>
          <w:szCs w:val="24"/>
        </w:rPr>
        <w:t>ефективно</w:t>
      </w:r>
      <w:r w:rsidRPr="00636B3A">
        <w:rPr>
          <w:rFonts w:ascii="Times New Roman" w:eastAsia="Times New Roman" w:hAnsi="Times New Roman"/>
          <w:bCs/>
          <w:sz w:val="24"/>
          <w:szCs w:val="24"/>
          <w:lang w:val="sr-Cyrl-CS"/>
        </w:rPr>
        <w:t>ст (успешност) - степен до кога су постигнути постављени циљеви, као и однос између планираних и остварених ефеката одређене набавке;</w:t>
      </w:r>
    </w:p>
    <w:p w:rsidR="00903954" w:rsidRPr="00636B3A" w:rsidRDefault="00903954" w:rsidP="00FD3D84">
      <w:pPr>
        <w:numPr>
          <w:ilvl w:val="0"/>
          <w:numId w:val="2"/>
        </w:numPr>
        <w:tabs>
          <w:tab w:val="left" w:pos="900"/>
          <w:tab w:val="left" w:pos="990"/>
          <w:tab w:val="left" w:pos="1080"/>
        </w:tabs>
        <w:spacing w:after="0" w:line="240" w:lineRule="auto"/>
        <w:ind w:left="0" w:firstLine="482"/>
        <w:jc w:val="both"/>
        <w:rPr>
          <w:rFonts w:ascii="Times New Roman" w:eastAsia="Times New Roman" w:hAnsi="Times New Roman"/>
          <w:bCs/>
          <w:sz w:val="24"/>
          <w:szCs w:val="24"/>
        </w:rPr>
      </w:pPr>
      <w:r w:rsidRPr="00636B3A">
        <w:rPr>
          <w:rFonts w:ascii="Times New Roman" w:eastAsia="Times New Roman" w:hAnsi="Times New Roman"/>
          <w:bCs/>
          <w:sz w:val="24"/>
          <w:szCs w:val="24"/>
        </w:rPr>
        <w:t xml:space="preserve">транспарентно трошење јавних средстава; </w:t>
      </w:r>
    </w:p>
    <w:p w:rsidR="00903954" w:rsidRPr="00636B3A" w:rsidRDefault="00903954" w:rsidP="00FD3D84">
      <w:pPr>
        <w:numPr>
          <w:ilvl w:val="0"/>
          <w:numId w:val="2"/>
        </w:numPr>
        <w:tabs>
          <w:tab w:val="left" w:pos="900"/>
          <w:tab w:val="left" w:pos="990"/>
          <w:tab w:val="left" w:pos="1080"/>
        </w:tabs>
        <w:spacing w:after="0" w:line="240" w:lineRule="auto"/>
        <w:ind w:left="0" w:firstLine="482"/>
        <w:jc w:val="both"/>
        <w:rPr>
          <w:rFonts w:ascii="Times New Roman" w:eastAsia="Times New Roman" w:hAnsi="Times New Roman"/>
          <w:bCs/>
          <w:sz w:val="24"/>
          <w:szCs w:val="24"/>
        </w:rPr>
      </w:pPr>
      <w:r w:rsidRPr="00636B3A">
        <w:rPr>
          <w:rFonts w:ascii="Times New Roman" w:eastAsia="Times New Roman" w:hAnsi="Times New Roman"/>
          <w:bCs/>
          <w:sz w:val="24"/>
          <w:szCs w:val="24"/>
        </w:rPr>
        <w:t>обезбеђивање конкуренције и једнак положај свих понуђача у поступку јавне набавке;</w:t>
      </w:r>
    </w:p>
    <w:p w:rsidR="00903954" w:rsidRPr="00636B3A" w:rsidRDefault="00903954" w:rsidP="00FD3D84">
      <w:pPr>
        <w:numPr>
          <w:ilvl w:val="0"/>
          <w:numId w:val="2"/>
        </w:numPr>
        <w:tabs>
          <w:tab w:val="left" w:pos="900"/>
          <w:tab w:val="left" w:pos="990"/>
          <w:tab w:val="left" w:pos="1080"/>
        </w:tabs>
        <w:spacing w:after="0" w:line="240" w:lineRule="auto"/>
        <w:ind w:left="0" w:firstLine="482"/>
        <w:jc w:val="both"/>
        <w:rPr>
          <w:rFonts w:ascii="Times New Roman" w:eastAsia="Times New Roman" w:hAnsi="Times New Roman"/>
          <w:bCs/>
          <w:sz w:val="24"/>
          <w:szCs w:val="24"/>
        </w:rPr>
      </w:pPr>
      <w:r w:rsidRPr="00636B3A">
        <w:rPr>
          <w:rFonts w:ascii="Times New Roman" w:eastAsia="Times New Roman" w:hAnsi="Times New Roman"/>
          <w:bCs/>
          <w:sz w:val="24"/>
          <w:szCs w:val="24"/>
        </w:rPr>
        <w:t xml:space="preserve">заштита животне средине и обезбеђивање енергетске ефикасности; </w:t>
      </w:r>
    </w:p>
    <w:p w:rsidR="00903954" w:rsidRPr="00636B3A" w:rsidRDefault="00903954" w:rsidP="00FD3D84">
      <w:pPr>
        <w:numPr>
          <w:ilvl w:val="0"/>
          <w:numId w:val="2"/>
        </w:numPr>
        <w:tabs>
          <w:tab w:val="left" w:pos="900"/>
          <w:tab w:val="left" w:pos="990"/>
          <w:tab w:val="left" w:pos="1080"/>
        </w:tabs>
        <w:spacing w:after="0" w:line="240" w:lineRule="auto"/>
        <w:ind w:left="0" w:firstLine="482"/>
        <w:jc w:val="both"/>
        <w:rPr>
          <w:rFonts w:ascii="Times New Roman" w:eastAsia="Times New Roman" w:hAnsi="Times New Roman"/>
          <w:bCs/>
          <w:sz w:val="24"/>
          <w:szCs w:val="24"/>
        </w:rPr>
      </w:pPr>
      <w:proofErr w:type="gramStart"/>
      <w:r w:rsidRPr="00636B3A">
        <w:rPr>
          <w:rFonts w:ascii="Times New Roman" w:eastAsia="Times New Roman" w:hAnsi="Times New Roman"/>
          <w:bCs/>
          <w:sz w:val="24"/>
          <w:szCs w:val="24"/>
        </w:rPr>
        <w:t>благовремено</w:t>
      </w:r>
      <w:proofErr w:type="gramEnd"/>
      <w:r w:rsidRPr="00636B3A">
        <w:rPr>
          <w:rFonts w:ascii="Times New Roman" w:eastAsia="Times New Roman" w:hAnsi="Times New Roman"/>
          <w:bCs/>
          <w:sz w:val="24"/>
          <w:szCs w:val="24"/>
        </w:rPr>
        <w:t xml:space="preserve">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 </w:t>
      </w:r>
    </w:p>
    <w:p w:rsidR="00903954" w:rsidRPr="00636B3A" w:rsidRDefault="00903954" w:rsidP="00FD3D84">
      <w:pPr>
        <w:numPr>
          <w:ilvl w:val="0"/>
          <w:numId w:val="2"/>
        </w:numPr>
        <w:tabs>
          <w:tab w:val="left" w:pos="900"/>
          <w:tab w:val="left" w:pos="990"/>
          <w:tab w:val="left" w:pos="1080"/>
        </w:tabs>
        <w:spacing w:after="0" w:line="240" w:lineRule="auto"/>
        <w:ind w:left="0" w:firstLine="482"/>
        <w:jc w:val="both"/>
        <w:rPr>
          <w:rFonts w:ascii="Times New Roman" w:eastAsia="Times New Roman" w:hAnsi="Times New Roman"/>
          <w:bCs/>
          <w:sz w:val="24"/>
          <w:szCs w:val="24"/>
        </w:rPr>
      </w:pPr>
      <w:proofErr w:type="gramStart"/>
      <w:r w:rsidRPr="00636B3A">
        <w:rPr>
          <w:rFonts w:ascii="Times New Roman" w:eastAsia="Times New Roman" w:hAnsi="Times New Roman"/>
          <w:bCs/>
          <w:sz w:val="24"/>
          <w:szCs w:val="24"/>
        </w:rPr>
        <w:t>и</w:t>
      </w:r>
      <w:proofErr w:type="gramEnd"/>
      <w:r w:rsidRPr="00636B3A">
        <w:rPr>
          <w:rFonts w:ascii="Times New Roman" w:eastAsia="Times New Roman" w:hAnsi="Times New Roman"/>
          <w:bCs/>
          <w:sz w:val="24"/>
          <w:szCs w:val="24"/>
        </w:rPr>
        <w:t xml:space="preserve"> други циљеви утврђени Законом и овим Правилником. </w:t>
      </w:r>
    </w:p>
    <w:p w:rsidR="00903954" w:rsidRPr="00636B3A" w:rsidRDefault="00903954" w:rsidP="00FD3D84">
      <w:pPr>
        <w:spacing w:after="0" w:line="240" w:lineRule="auto"/>
        <w:ind w:firstLine="482"/>
        <w:jc w:val="both"/>
        <w:rPr>
          <w:rFonts w:ascii="Times New Roman" w:eastAsia="Times New Roman" w:hAnsi="Times New Roman"/>
          <w:b/>
          <w:bCs/>
          <w:sz w:val="24"/>
          <w:szCs w:val="24"/>
          <w:lang w:val="sr-Cyrl-CS"/>
        </w:rPr>
      </w:pPr>
    </w:p>
    <w:p w:rsidR="00903954" w:rsidRPr="00036058" w:rsidRDefault="00903954" w:rsidP="00FD3D84">
      <w:pPr>
        <w:spacing w:after="0" w:line="240" w:lineRule="auto"/>
        <w:ind w:firstLine="482"/>
        <w:jc w:val="both"/>
        <w:rPr>
          <w:rFonts w:ascii="Times New Roman" w:eastAsia="Times New Roman" w:hAnsi="Times New Roman"/>
          <w:b/>
          <w:bCs/>
          <w:sz w:val="24"/>
          <w:szCs w:val="24"/>
          <w:lang w:val="sr-Cyrl-CS"/>
        </w:rPr>
      </w:pPr>
      <w:r w:rsidRPr="00036058">
        <w:rPr>
          <w:rFonts w:ascii="Times New Roman" w:eastAsia="Times New Roman" w:hAnsi="Times New Roman"/>
          <w:b/>
          <w:bCs/>
          <w:sz w:val="24"/>
          <w:szCs w:val="24"/>
          <w:lang w:val="sr-Latn-CS"/>
        </w:rPr>
        <w:t xml:space="preserve">V </w:t>
      </w:r>
      <w:r w:rsidRPr="00036058">
        <w:rPr>
          <w:rFonts w:ascii="Times New Roman" w:eastAsia="Times New Roman" w:hAnsi="Times New Roman"/>
          <w:b/>
          <w:bCs/>
          <w:sz w:val="24"/>
          <w:szCs w:val="24"/>
          <w:lang w:val="sr-Cyrl-CS"/>
        </w:rPr>
        <w:t>Достављање, пријем писмена и комуникација у пословима јавних</w:t>
      </w:r>
      <w:r w:rsidR="00EB60C2" w:rsidRPr="00036058">
        <w:rPr>
          <w:rFonts w:ascii="Times New Roman" w:eastAsia="Times New Roman" w:hAnsi="Times New Roman"/>
          <w:b/>
          <w:bCs/>
          <w:sz w:val="24"/>
          <w:szCs w:val="24"/>
          <w:lang w:val="sr-Cyrl-CS"/>
        </w:rPr>
        <w:t xml:space="preserve"> </w:t>
      </w:r>
      <w:r w:rsidRPr="00036058">
        <w:rPr>
          <w:rFonts w:ascii="Times New Roman" w:eastAsia="Times New Roman" w:hAnsi="Times New Roman"/>
          <w:b/>
          <w:bCs/>
          <w:sz w:val="24"/>
          <w:szCs w:val="24"/>
          <w:lang w:val="sr-Cyrl-CS"/>
        </w:rPr>
        <w:t>набавки</w:t>
      </w:r>
    </w:p>
    <w:p w:rsidR="00903954" w:rsidRPr="00636B3A" w:rsidRDefault="00903954" w:rsidP="00FD3D84">
      <w:pPr>
        <w:spacing w:after="0" w:line="240" w:lineRule="auto"/>
        <w:ind w:firstLine="482"/>
        <w:jc w:val="both"/>
        <w:rPr>
          <w:rFonts w:ascii="Times New Roman" w:eastAsia="Times New Roman" w:hAnsi="Times New Roman"/>
          <w:b/>
          <w:bCs/>
          <w:sz w:val="24"/>
          <w:szCs w:val="24"/>
          <w:lang w:val="sr-Cyrl-CS"/>
        </w:rPr>
      </w:pPr>
    </w:p>
    <w:p w:rsidR="00903954" w:rsidRPr="00636B3A" w:rsidRDefault="00903954" w:rsidP="005C4C07">
      <w:pPr>
        <w:suppressAutoHyphens w:val="0"/>
        <w:autoSpaceDE w:val="0"/>
        <w:autoSpaceDN w:val="0"/>
        <w:adjustRightInd w:val="0"/>
        <w:spacing w:after="0" w:line="240" w:lineRule="auto"/>
        <w:ind w:firstLine="482"/>
        <w:jc w:val="center"/>
        <w:rPr>
          <w:rFonts w:ascii="Times New Roman" w:eastAsia="Times New Roman" w:hAnsi="Times New Roman"/>
          <w:b/>
          <w:bCs/>
          <w:kern w:val="0"/>
          <w:sz w:val="24"/>
          <w:szCs w:val="24"/>
        </w:rPr>
      </w:pPr>
      <w:r w:rsidRPr="00636B3A">
        <w:rPr>
          <w:rFonts w:ascii="Times New Roman" w:eastAsia="Times New Roman" w:hAnsi="Times New Roman"/>
          <w:b/>
          <w:bCs/>
          <w:kern w:val="0"/>
          <w:sz w:val="24"/>
          <w:szCs w:val="24"/>
        </w:rPr>
        <w:t xml:space="preserve">Члан </w:t>
      </w:r>
      <w:r w:rsidRPr="00636B3A">
        <w:rPr>
          <w:rFonts w:ascii="Times New Roman" w:eastAsia="Times New Roman" w:hAnsi="Times New Roman"/>
          <w:b/>
          <w:bCs/>
          <w:kern w:val="0"/>
          <w:sz w:val="24"/>
          <w:szCs w:val="24"/>
          <w:lang w:val="sr-Cyrl-CS"/>
        </w:rPr>
        <w:t>2</w:t>
      </w:r>
      <w:r w:rsidR="00692855">
        <w:rPr>
          <w:rFonts w:ascii="Times New Roman" w:eastAsia="Times New Roman" w:hAnsi="Times New Roman"/>
          <w:b/>
          <w:bCs/>
          <w:kern w:val="0"/>
          <w:sz w:val="24"/>
          <w:szCs w:val="24"/>
          <w:lang w:val="sr-Latn-RS"/>
        </w:rPr>
        <w:t>7</w:t>
      </w:r>
      <w:r w:rsidRPr="00636B3A">
        <w:rPr>
          <w:rFonts w:ascii="Times New Roman" w:eastAsia="Times New Roman" w:hAnsi="Times New Roman"/>
          <w:b/>
          <w:bCs/>
          <w:kern w:val="0"/>
          <w:sz w:val="24"/>
          <w:szCs w:val="24"/>
        </w:rPr>
        <w:t>.</w:t>
      </w:r>
    </w:p>
    <w:p w:rsidR="00903954" w:rsidRPr="00636B3A" w:rsidRDefault="00903954" w:rsidP="00FD3D84">
      <w:pPr>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lastRenderedPageBreak/>
        <w:t xml:space="preserve">Кoмуникaциja у поступку јавне набавке и у вeзи сa oбaвљaњeм пoслoвa jaвних нaбaвки oдвиja се писaним путeм, oднoснo путeм пoштe, eлeктрoнскe пoштe или фaксoм. </w:t>
      </w:r>
    </w:p>
    <w:p w:rsidR="00903954" w:rsidRPr="00636B3A" w:rsidRDefault="00903954" w:rsidP="00FD3D84">
      <w:pPr>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Правило о писаном начину одвијања комуни</w:t>
      </w:r>
      <w:r w:rsidRPr="00636B3A">
        <w:rPr>
          <w:rFonts w:ascii="Times New Roman" w:eastAsia="Times New Roman" w:hAnsi="Times New Roman"/>
          <w:sz w:val="24"/>
          <w:szCs w:val="24"/>
          <w:lang w:val="sr-Cyrl-CS"/>
        </w:rPr>
        <w:softHyphen/>
        <w:t>кације спроводи се како у комуникацији унутар Наручиоца, тако и у комуникацији са заинтересованим лицима, понуђа</w:t>
      </w:r>
      <w:r w:rsidRPr="00636B3A">
        <w:rPr>
          <w:rFonts w:ascii="Times New Roman" w:eastAsia="Times New Roman" w:hAnsi="Times New Roman"/>
          <w:sz w:val="24"/>
          <w:szCs w:val="24"/>
          <w:lang w:val="sr-Cyrl-CS"/>
        </w:rPr>
        <w:softHyphen/>
        <w:t>чима и добављачима.</w:t>
      </w:r>
    </w:p>
    <w:p w:rsidR="00903954" w:rsidRPr="00636B3A" w:rsidRDefault="00903954" w:rsidP="00FD3D84">
      <w:pPr>
        <w:spacing w:after="0" w:line="240" w:lineRule="auto"/>
        <w:ind w:firstLine="482"/>
        <w:jc w:val="both"/>
        <w:rPr>
          <w:rFonts w:ascii="Times New Roman" w:hAnsi="Times New Roman"/>
          <w:sz w:val="24"/>
          <w:szCs w:val="24"/>
          <w:lang w:val="sr-Cyrl-CS"/>
        </w:rPr>
      </w:pPr>
      <w:r w:rsidRPr="00636B3A">
        <w:rPr>
          <w:rFonts w:ascii="Times New Roman" w:eastAsia="Times New Roman" w:hAnsi="Times New Roman"/>
          <w:sz w:val="24"/>
          <w:szCs w:val="24"/>
          <w:lang w:val="sr-Cyrl-CS"/>
        </w:rPr>
        <w:t>Комуникација се одвија електронским путем увек када је то могуће.</w:t>
      </w:r>
    </w:p>
    <w:p w:rsidR="00903954" w:rsidRPr="00636B3A" w:rsidRDefault="00903954" w:rsidP="00FD3D84">
      <w:pPr>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Aкo je дoкумeнт из пoступкa jaвнe нaбaвкe дoс</w:t>
      </w:r>
      <w:r w:rsidRPr="00636B3A">
        <w:rPr>
          <w:rFonts w:ascii="Times New Roman" w:eastAsia="Times New Roman" w:hAnsi="Times New Roman"/>
          <w:sz w:val="24"/>
          <w:szCs w:val="24"/>
          <w:lang w:val="sr-Cyrl-CS"/>
        </w:rPr>
        <w:softHyphen/>
        <w:t>тaвљeн oд стрaнe Нaручиoцa или пoнуђaчa путeм eлeктрoнскe пoштe или фaксoм, стрaнa кoja je извр</w:t>
      </w:r>
      <w:r w:rsidRPr="00636B3A">
        <w:rPr>
          <w:rFonts w:ascii="Times New Roman" w:eastAsia="Times New Roman" w:hAnsi="Times New Roman"/>
          <w:sz w:val="24"/>
          <w:szCs w:val="24"/>
          <w:lang w:val="sr-Cyrl-CS"/>
        </w:rPr>
        <w:softHyphen/>
        <w:t>шилa дoстaвљaњe дужнa je дa oд другe стрaнe зaхтeвa дa нa исти нaчин пoтврди приjeм тoг дoку</w:t>
      </w:r>
      <w:r w:rsidRPr="00636B3A">
        <w:rPr>
          <w:rFonts w:ascii="Times New Roman" w:eastAsia="Times New Roman" w:hAnsi="Times New Roman"/>
          <w:sz w:val="24"/>
          <w:szCs w:val="24"/>
          <w:lang w:val="sr-Cyrl-CS"/>
        </w:rPr>
        <w:softHyphen/>
        <w:t>мeнтa, штo je другa стрaнa дужнa дa учини кaдa je тo нeoпхoднo, кao дoкaз дa je извршeнo дoс</w:t>
      </w:r>
      <w:r w:rsidRPr="00636B3A">
        <w:rPr>
          <w:rFonts w:ascii="Times New Roman" w:eastAsia="Times New Roman" w:hAnsi="Times New Roman"/>
          <w:sz w:val="24"/>
          <w:szCs w:val="24"/>
          <w:lang w:val="sr-Cyrl-CS"/>
        </w:rPr>
        <w:softHyphen/>
        <w:t>тaвљaњe.</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Кoмуникaциja сe мoрa oдвиjaти нa нaчин дa сe oбeзбeди чувaњe пoвeрљивих пoдaтaкa o зaинтe</w:t>
      </w:r>
      <w:r w:rsidRPr="00636B3A">
        <w:rPr>
          <w:rFonts w:ascii="Times New Roman" w:eastAsia="Times New Roman" w:hAnsi="Times New Roman"/>
          <w:sz w:val="24"/>
          <w:szCs w:val="24"/>
          <w:lang w:val="sr-Cyrl-CS"/>
        </w:rPr>
        <w:softHyphen/>
        <w:t>рeсoвaним лицимa, пoдaтaкa o пoнудaмa и пoнуђa</w:t>
      </w:r>
      <w:r w:rsidRPr="00636B3A">
        <w:rPr>
          <w:rFonts w:ascii="Times New Roman" w:eastAsia="Times New Roman" w:hAnsi="Times New Roman"/>
          <w:sz w:val="24"/>
          <w:szCs w:val="24"/>
          <w:lang w:val="sr-Cyrl-CS"/>
        </w:rPr>
        <w:softHyphen/>
        <w:t>чимa дo oтвaрaњa пoнудa, дa сe oбeзбeди eвидeн</w:t>
      </w:r>
      <w:r w:rsidRPr="00636B3A">
        <w:rPr>
          <w:rFonts w:ascii="Times New Roman" w:eastAsia="Times New Roman" w:hAnsi="Times New Roman"/>
          <w:sz w:val="24"/>
          <w:szCs w:val="24"/>
          <w:lang w:val="sr-Cyrl-CS"/>
        </w:rPr>
        <w:softHyphen/>
        <w:t>тирaњe рaдњи прeдузeтих у пoступку и чувaњe дoку</w:t>
      </w:r>
      <w:r w:rsidRPr="00636B3A">
        <w:rPr>
          <w:rFonts w:ascii="Times New Roman" w:eastAsia="Times New Roman" w:hAnsi="Times New Roman"/>
          <w:sz w:val="24"/>
          <w:szCs w:val="24"/>
          <w:lang w:val="sr-Cyrl-CS"/>
        </w:rPr>
        <w:softHyphen/>
        <w:t>мeн</w:t>
      </w:r>
      <w:r w:rsidRPr="00636B3A">
        <w:rPr>
          <w:rFonts w:ascii="Times New Roman" w:eastAsia="Times New Roman" w:hAnsi="Times New Roman"/>
          <w:sz w:val="24"/>
          <w:szCs w:val="24"/>
          <w:lang w:val="sr-Cyrl-CS"/>
        </w:rPr>
        <w:softHyphen/>
        <w:t>тaциje у склaду сa прoписимa кojимa сe урeђуje oблaст дoкумeн</w:t>
      </w:r>
      <w:r w:rsidRPr="00636B3A">
        <w:rPr>
          <w:rFonts w:ascii="Times New Roman" w:eastAsia="Times New Roman" w:hAnsi="Times New Roman"/>
          <w:sz w:val="24"/>
          <w:szCs w:val="24"/>
          <w:lang w:val="sr-Cyrl-CS"/>
        </w:rPr>
        <w:softHyphen/>
        <w:t>тaрнe грaђe и aрхивa.</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eastAsia="Times New Roman" w:hAnsi="Times New Roman"/>
          <w:sz w:val="24"/>
          <w:szCs w:val="24"/>
          <w:lang w:val="sr-Cyrl-CS"/>
        </w:rPr>
      </w:pPr>
    </w:p>
    <w:p w:rsidR="00903954" w:rsidRPr="00636B3A" w:rsidRDefault="00903954" w:rsidP="005C4C07">
      <w:pPr>
        <w:suppressAutoHyphens w:val="0"/>
        <w:autoSpaceDE w:val="0"/>
        <w:autoSpaceDN w:val="0"/>
        <w:adjustRightInd w:val="0"/>
        <w:spacing w:after="0" w:line="240" w:lineRule="auto"/>
        <w:ind w:firstLine="482"/>
        <w:jc w:val="center"/>
        <w:rPr>
          <w:rFonts w:ascii="Times New Roman" w:eastAsia="Times New Roman" w:hAnsi="Times New Roman"/>
          <w:b/>
          <w:bCs/>
          <w:kern w:val="0"/>
          <w:sz w:val="24"/>
          <w:szCs w:val="24"/>
        </w:rPr>
      </w:pPr>
      <w:r w:rsidRPr="00636B3A">
        <w:rPr>
          <w:rFonts w:ascii="Times New Roman" w:eastAsia="Times New Roman" w:hAnsi="Times New Roman"/>
          <w:b/>
          <w:bCs/>
          <w:kern w:val="0"/>
          <w:sz w:val="24"/>
          <w:szCs w:val="24"/>
        </w:rPr>
        <w:t xml:space="preserve">Члан </w:t>
      </w:r>
      <w:r w:rsidRPr="00636B3A">
        <w:rPr>
          <w:rFonts w:ascii="Times New Roman" w:eastAsia="Times New Roman" w:hAnsi="Times New Roman"/>
          <w:b/>
          <w:bCs/>
          <w:kern w:val="0"/>
          <w:sz w:val="24"/>
          <w:szCs w:val="24"/>
          <w:lang w:val="sr-Cyrl-CS"/>
        </w:rPr>
        <w:t>2</w:t>
      </w:r>
      <w:r w:rsidR="00692855">
        <w:rPr>
          <w:rFonts w:ascii="Times New Roman" w:eastAsia="Times New Roman" w:hAnsi="Times New Roman"/>
          <w:b/>
          <w:bCs/>
          <w:kern w:val="0"/>
          <w:sz w:val="24"/>
          <w:szCs w:val="24"/>
          <w:lang w:val="sr-Latn-RS"/>
        </w:rPr>
        <w:t>8</w:t>
      </w:r>
      <w:r w:rsidRPr="00636B3A">
        <w:rPr>
          <w:rFonts w:ascii="Times New Roman" w:eastAsia="Times New Roman" w:hAnsi="Times New Roman"/>
          <w:b/>
          <w:bCs/>
          <w:kern w:val="0"/>
          <w:sz w:val="24"/>
          <w:szCs w:val="24"/>
        </w:rPr>
        <w:t>.</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eastAsia="Times New Roman" w:hAnsi="Times New Roman"/>
          <w:bCs/>
          <w:kern w:val="0"/>
          <w:sz w:val="24"/>
          <w:szCs w:val="24"/>
        </w:rPr>
      </w:pPr>
      <w:r w:rsidRPr="00636B3A">
        <w:rPr>
          <w:rFonts w:ascii="Times New Roman" w:eastAsia="Times New Roman" w:hAnsi="Times New Roman"/>
          <w:bCs/>
          <w:kern w:val="0"/>
          <w:sz w:val="24"/>
          <w:szCs w:val="24"/>
        </w:rPr>
        <w:t>Примљена пошта заводи се у одговарајућој евиденцији истог дана кад је примљена под датумом под којим је примљенаи одмах се доставља у рад.</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eastAsia="Times New Roman" w:hAnsi="Times New Roman"/>
          <w:kern w:val="0"/>
          <w:sz w:val="24"/>
          <w:szCs w:val="24"/>
        </w:rPr>
      </w:pPr>
      <w:r w:rsidRPr="00636B3A">
        <w:rPr>
          <w:rFonts w:ascii="Times New Roman" w:eastAsia="Times New Roman" w:hAnsi="Times New Roman"/>
          <w:bCs/>
          <w:kern w:val="0"/>
          <w:sz w:val="24"/>
          <w:szCs w:val="24"/>
        </w:rPr>
        <w:t xml:space="preserve">Примљене понуде у поступку јавне набавке, измене и допуне понуде, заводе се у тренутку пријема и </w:t>
      </w:r>
      <w:r w:rsidRPr="00636B3A">
        <w:rPr>
          <w:rFonts w:ascii="Times New Roman" w:eastAsia="Times New Roman" w:hAnsi="Times New Roman"/>
          <w:kern w:val="0"/>
          <w:sz w:val="24"/>
          <w:szCs w:val="24"/>
        </w:rPr>
        <w:t xml:space="preserve">на свакој понуди, односно измени или допуни понуде, обавезно се мора назначити датум и тачно време пријема. </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eastAsia="Times New Roman" w:hAnsi="Times New Roman"/>
          <w:kern w:val="0"/>
          <w:sz w:val="24"/>
          <w:szCs w:val="24"/>
        </w:rPr>
      </w:pPr>
      <w:r w:rsidRPr="00636B3A">
        <w:rPr>
          <w:rFonts w:ascii="Times New Roman" w:eastAsia="Times New Roman" w:hAnsi="Times New Roman"/>
          <w:kern w:val="0"/>
          <w:sz w:val="24"/>
          <w:szCs w:val="24"/>
        </w:rPr>
        <w:t xml:space="preserve">Уколико запослени </w:t>
      </w:r>
      <w:r w:rsidRPr="00636B3A">
        <w:rPr>
          <w:rFonts w:ascii="Times New Roman" w:eastAsia="Times New Roman" w:hAnsi="Times New Roman"/>
          <w:bCs/>
          <w:kern w:val="0"/>
          <w:sz w:val="24"/>
          <w:szCs w:val="24"/>
        </w:rPr>
        <w:t>задужен запријем поште</w:t>
      </w:r>
      <w:r w:rsidRPr="00636B3A">
        <w:rPr>
          <w:rFonts w:ascii="Times New Roman" w:eastAsia="Times New Roman" w:hAnsi="Times New Roman"/>
          <w:kern w:val="0"/>
          <w:sz w:val="24"/>
          <w:szCs w:val="24"/>
        </w:rPr>
        <w:t xml:space="preserve"> утврди неправилности приликом пријема понуде дужан је да о томе сачини белешку и достави је</w:t>
      </w:r>
      <w:r w:rsidRPr="00636B3A">
        <w:rPr>
          <w:rFonts w:ascii="Times New Roman" w:eastAsia="Times New Roman" w:hAnsi="Times New Roman"/>
          <w:kern w:val="0"/>
          <w:sz w:val="24"/>
          <w:szCs w:val="24"/>
          <w:lang w:val="sr-Cyrl-CS"/>
        </w:rPr>
        <w:t>одговорном референту за јавне набавке, односно</w:t>
      </w:r>
      <w:r w:rsidRPr="00636B3A">
        <w:rPr>
          <w:rFonts w:ascii="Times New Roman" w:eastAsia="Times New Roman" w:hAnsi="Times New Roman"/>
          <w:kern w:val="0"/>
          <w:sz w:val="24"/>
          <w:szCs w:val="24"/>
        </w:rPr>
        <w:t xml:space="preserve"> лицу које обавља послове јавних набавки, </w:t>
      </w:r>
      <w:proofErr w:type="gramStart"/>
      <w:r w:rsidRPr="00636B3A">
        <w:rPr>
          <w:rFonts w:ascii="Times New Roman" w:eastAsia="Times New Roman" w:hAnsi="Times New Roman"/>
          <w:kern w:val="0"/>
          <w:sz w:val="24"/>
          <w:szCs w:val="24"/>
        </w:rPr>
        <w:t>( у</w:t>
      </w:r>
      <w:proofErr w:type="gramEnd"/>
      <w:r w:rsidRPr="00636B3A">
        <w:rPr>
          <w:rFonts w:ascii="Times New Roman" w:eastAsia="Times New Roman" w:hAnsi="Times New Roman"/>
          <w:kern w:val="0"/>
          <w:sz w:val="24"/>
          <w:szCs w:val="24"/>
        </w:rPr>
        <w:t xml:space="preserve"> даљем тексту: Службеник за јавне набавке).    </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eastAsia="Times New Roman" w:hAnsi="Times New Roman"/>
          <w:kern w:val="0"/>
          <w:sz w:val="24"/>
          <w:szCs w:val="24"/>
        </w:rPr>
      </w:pPr>
      <w:r w:rsidRPr="00636B3A">
        <w:rPr>
          <w:rFonts w:ascii="Times New Roman" w:eastAsia="Times New Roman" w:hAnsi="Times New Roman"/>
          <w:kern w:val="0"/>
          <w:sz w:val="24"/>
          <w:szCs w:val="24"/>
        </w:rPr>
        <w:t xml:space="preserve">Пријем понуда потврђује својим потписом у посебној евиденцији о примљеним понудама службеник за јавне набавке и чува иху затвореним ковертама до отварања понуда, када их предаје комисији за јавну набавку.  </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eastAsia="Times New Roman" w:hAnsi="Times New Roman"/>
          <w:b/>
          <w:kern w:val="0"/>
          <w:sz w:val="24"/>
          <w:szCs w:val="24"/>
          <w:lang w:val="sr-Cyrl-CS"/>
        </w:rPr>
      </w:pPr>
      <w:r w:rsidRPr="00636B3A">
        <w:rPr>
          <w:rFonts w:ascii="Times New Roman" w:eastAsia="Times New Roman" w:hAnsi="Times New Roman"/>
          <w:kern w:val="0"/>
          <w:sz w:val="24"/>
          <w:szCs w:val="24"/>
          <w:lang w:val="sr-Cyrl-CS"/>
        </w:rPr>
        <w:t xml:space="preserve">Служба </w:t>
      </w:r>
      <w:r w:rsidRPr="00636B3A">
        <w:rPr>
          <w:rFonts w:ascii="Times New Roman" w:eastAsia="Times New Roman" w:hAnsi="Times New Roman"/>
          <w:kern w:val="0"/>
          <w:sz w:val="24"/>
          <w:szCs w:val="24"/>
        </w:rPr>
        <w:t xml:space="preserve">у којој се обавља пријем понуда и сви запослени који су имали увид у податке о достављеним понудама, дужни су да чувају као пословну тајну имена заинтересованих лица, понуђача, подносилаца пријава, као и податке о поднетим понудама, односно пријавама, до отварања понуда, односно пријава. </w:t>
      </w:r>
    </w:p>
    <w:p w:rsidR="00903954" w:rsidRPr="00636B3A" w:rsidRDefault="00903954" w:rsidP="005C4C07">
      <w:pPr>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 xml:space="preserve">Члан </w:t>
      </w:r>
      <w:r w:rsidR="00692855">
        <w:rPr>
          <w:rFonts w:ascii="Times New Roman" w:eastAsia="Times New Roman" w:hAnsi="Times New Roman"/>
          <w:b/>
          <w:sz w:val="24"/>
          <w:szCs w:val="24"/>
        </w:rPr>
        <w:t>29</w:t>
      </w:r>
      <w:r w:rsidRPr="00636B3A">
        <w:rPr>
          <w:rFonts w:ascii="Times New Roman" w:eastAsia="Times New Roman" w:hAnsi="Times New Roman"/>
          <w:b/>
          <w:sz w:val="24"/>
          <w:szCs w:val="24"/>
        </w:rPr>
        <w:t>.</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eastAsia="Times New Roman" w:hAnsi="Times New Roman"/>
          <w:bCs/>
          <w:kern w:val="0"/>
          <w:sz w:val="24"/>
          <w:szCs w:val="24"/>
        </w:rPr>
      </w:pPr>
      <w:r w:rsidRPr="00636B3A">
        <w:rPr>
          <w:rFonts w:ascii="Times New Roman" w:eastAsia="Times New Roman" w:hAnsi="Times New Roman"/>
          <w:bCs/>
          <w:kern w:val="0"/>
          <w:sz w:val="24"/>
          <w:szCs w:val="24"/>
        </w:rPr>
        <w:t>Све акте у поступку јавне набавке потписује одговорно лице Наручиоца</w:t>
      </w:r>
      <w:r w:rsidRPr="00636B3A">
        <w:rPr>
          <w:rFonts w:ascii="Times New Roman" w:eastAsia="Times New Roman" w:hAnsi="Times New Roman"/>
          <w:bCs/>
          <w:kern w:val="0"/>
          <w:sz w:val="24"/>
          <w:szCs w:val="24"/>
          <w:lang w:val="sr-Cyrl-CS"/>
        </w:rPr>
        <w:t xml:space="preserve"> или лице које је оно овластило</w:t>
      </w:r>
      <w:r w:rsidRPr="00636B3A">
        <w:rPr>
          <w:rFonts w:ascii="Times New Roman" w:eastAsia="Times New Roman" w:hAnsi="Times New Roman"/>
          <w:bCs/>
          <w:kern w:val="0"/>
          <w:sz w:val="24"/>
          <w:szCs w:val="24"/>
        </w:rPr>
        <w:t xml:space="preserve">, а парафира лице које је обрађивало предмет, изузев аката које у складу са одредбама Закона потписује комисија за јавну набавку. </w:t>
      </w:r>
    </w:p>
    <w:p w:rsidR="00DD316A" w:rsidRDefault="00DD316A" w:rsidP="00FD3D84">
      <w:pPr>
        <w:suppressAutoHyphens w:val="0"/>
        <w:autoSpaceDE w:val="0"/>
        <w:autoSpaceDN w:val="0"/>
        <w:adjustRightInd w:val="0"/>
        <w:spacing w:after="0" w:line="240" w:lineRule="auto"/>
        <w:ind w:firstLine="482"/>
        <w:jc w:val="both"/>
        <w:rPr>
          <w:rFonts w:ascii="Times New Roman" w:hAnsi="Times New Roman"/>
          <w:b/>
        </w:rPr>
      </w:pPr>
      <w:r w:rsidRPr="00636B3A">
        <w:rPr>
          <w:rFonts w:ascii="Times New Roman" w:hAnsi="Times New Roman"/>
          <w:b/>
          <w:lang w:val="sr-Latn-CS"/>
        </w:rPr>
        <w:t xml:space="preserve"> </w:t>
      </w:r>
    </w:p>
    <w:p w:rsidR="00DD316A" w:rsidRPr="00636B3A" w:rsidRDefault="00DD316A" w:rsidP="00FD3D84">
      <w:pPr>
        <w:suppressAutoHyphens w:val="0"/>
        <w:autoSpaceDE w:val="0"/>
        <w:autoSpaceDN w:val="0"/>
        <w:adjustRightInd w:val="0"/>
        <w:spacing w:after="0" w:line="240" w:lineRule="auto"/>
        <w:ind w:firstLine="482"/>
        <w:jc w:val="both"/>
        <w:rPr>
          <w:rFonts w:ascii="Times New Roman" w:hAnsi="Times New Roman"/>
          <w:b/>
          <w:lang w:val="sr-Latn-CS"/>
        </w:rPr>
      </w:pPr>
    </w:p>
    <w:p w:rsidR="00903954" w:rsidRPr="00036058" w:rsidRDefault="00903954" w:rsidP="00036058">
      <w:pPr>
        <w:pStyle w:val="BodyText"/>
        <w:spacing w:after="0" w:line="240" w:lineRule="auto"/>
        <w:ind w:firstLine="482"/>
        <w:jc w:val="center"/>
        <w:rPr>
          <w:b/>
          <w:lang w:val="sr-Cyrl-CS"/>
        </w:rPr>
      </w:pPr>
      <w:r w:rsidRPr="00036058">
        <w:rPr>
          <w:b/>
          <w:lang w:val="sr-Latn-CS"/>
        </w:rPr>
        <w:t xml:space="preserve">VI </w:t>
      </w:r>
      <w:r w:rsidRPr="00036058">
        <w:rPr>
          <w:b/>
          <w:lang w:val="sr-Cyrl-CS"/>
        </w:rPr>
        <w:t>Спровођење поступка јавне набавке</w:t>
      </w:r>
    </w:p>
    <w:p w:rsidR="00903954" w:rsidRPr="00EA5D6A" w:rsidRDefault="00903954" w:rsidP="00FD3D84">
      <w:pPr>
        <w:spacing w:after="0" w:line="240" w:lineRule="auto"/>
        <w:ind w:firstLine="482"/>
        <w:jc w:val="both"/>
        <w:rPr>
          <w:rFonts w:ascii="Times New Roman" w:hAnsi="Times New Roman"/>
          <w:b/>
          <w:bCs/>
          <w:i/>
          <w:sz w:val="24"/>
          <w:szCs w:val="24"/>
          <w:lang w:val="ru-RU"/>
        </w:rPr>
      </w:pPr>
    </w:p>
    <w:p w:rsidR="00903954" w:rsidRPr="00EA5D6A" w:rsidRDefault="00903954" w:rsidP="00FD3D84">
      <w:pPr>
        <w:spacing w:after="0" w:line="240" w:lineRule="auto"/>
        <w:ind w:firstLine="482"/>
        <w:jc w:val="both"/>
        <w:rPr>
          <w:rFonts w:ascii="Times New Roman" w:hAnsi="Times New Roman"/>
          <w:i/>
          <w:sz w:val="24"/>
          <w:szCs w:val="24"/>
          <w:lang w:val="sr-Cyrl-CS"/>
        </w:rPr>
      </w:pPr>
      <w:r w:rsidRPr="00EA5D6A">
        <w:rPr>
          <w:rFonts w:ascii="Times New Roman" w:hAnsi="Times New Roman"/>
          <w:bCs/>
          <w:i/>
          <w:sz w:val="24"/>
          <w:szCs w:val="24"/>
          <w:lang w:val="ru-RU"/>
        </w:rPr>
        <w:t xml:space="preserve">1. Захтев за покретање поступка </w:t>
      </w:r>
      <w:r w:rsidRPr="00EA5D6A">
        <w:rPr>
          <w:rFonts w:ascii="Times New Roman" w:hAnsi="Times New Roman"/>
          <w:i/>
          <w:sz w:val="24"/>
          <w:szCs w:val="24"/>
          <w:lang w:val="sr-Cyrl-BA"/>
        </w:rPr>
        <w:t>јавне набавке и н</w:t>
      </w:r>
      <w:r w:rsidRPr="00EA5D6A">
        <w:rPr>
          <w:rFonts w:ascii="Times New Roman" w:hAnsi="Times New Roman"/>
          <w:i/>
          <w:sz w:val="24"/>
          <w:szCs w:val="24"/>
          <w:lang w:val="sr-Cyrl-CS"/>
        </w:rPr>
        <w:t>ачин поступања по одобреном захтеву за покретање поступка јавне набавке.</w:t>
      </w:r>
    </w:p>
    <w:p w:rsidR="005C4C07" w:rsidRPr="00636B3A" w:rsidRDefault="005C4C07" w:rsidP="00FD3D84">
      <w:pPr>
        <w:spacing w:after="0" w:line="240" w:lineRule="auto"/>
        <w:ind w:firstLine="482"/>
        <w:jc w:val="both"/>
        <w:rPr>
          <w:rFonts w:ascii="Times New Roman" w:hAnsi="Times New Roman"/>
          <w:sz w:val="24"/>
          <w:szCs w:val="24"/>
          <w:lang w:val="sr-Cyrl-BA"/>
        </w:rPr>
      </w:pPr>
    </w:p>
    <w:p w:rsidR="00903954" w:rsidRPr="00636B3A" w:rsidRDefault="00903954" w:rsidP="005C4C07">
      <w:pPr>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3</w:t>
      </w:r>
      <w:r w:rsidR="00692855">
        <w:rPr>
          <w:rFonts w:ascii="Times New Roman" w:eastAsia="Times New Roman" w:hAnsi="Times New Roman"/>
          <w:b/>
          <w:sz w:val="24"/>
          <w:szCs w:val="24"/>
          <w:lang w:val="sr-Latn-RS"/>
        </w:rPr>
        <w:t>0</w:t>
      </w:r>
      <w:r w:rsidRPr="00636B3A">
        <w:rPr>
          <w:rFonts w:ascii="Times New Roman" w:eastAsia="Times New Roman" w:hAnsi="Times New Roman"/>
          <w:b/>
          <w:sz w:val="24"/>
          <w:szCs w:val="24"/>
        </w:rPr>
        <w:t>.</w:t>
      </w:r>
    </w:p>
    <w:p w:rsidR="00903954" w:rsidRPr="00636B3A" w:rsidRDefault="00300F8D" w:rsidP="00FD3D84">
      <w:pPr>
        <w:pStyle w:val="Heading1"/>
        <w:spacing w:before="0" w:line="240" w:lineRule="auto"/>
        <w:ind w:firstLine="482"/>
        <w:jc w:val="both"/>
        <w:rPr>
          <w:rFonts w:ascii="Times New Roman" w:eastAsia="Times New Roman" w:hAnsi="Times New Roman" w:cs="Times New Roman"/>
          <w:sz w:val="24"/>
          <w:szCs w:val="24"/>
          <w:lang w:val="sr-Cyrl-CS"/>
        </w:rPr>
      </w:pPr>
      <w:r w:rsidRPr="00636B3A">
        <w:rPr>
          <w:rFonts w:ascii="Times New Roman" w:hAnsi="Times New Roman" w:cs="Times New Roman"/>
          <w:b w:val="0"/>
          <w:bCs w:val="0"/>
          <w:color w:val="auto"/>
          <w:sz w:val="24"/>
          <w:szCs w:val="24"/>
          <w:lang w:val="ru-RU"/>
        </w:rPr>
        <w:t xml:space="preserve">Предлог одлуке за покретање поступка </w:t>
      </w:r>
      <w:r w:rsidRPr="00636B3A">
        <w:rPr>
          <w:rFonts w:ascii="Times New Roman" w:hAnsi="Times New Roman" w:cs="Times New Roman"/>
          <w:b w:val="0"/>
          <w:color w:val="auto"/>
          <w:sz w:val="24"/>
          <w:szCs w:val="24"/>
          <w:lang w:val="sr-Cyrl-BA"/>
        </w:rPr>
        <w:t>јавне набавке</w:t>
      </w:r>
      <w:r w:rsidRPr="00636B3A">
        <w:rPr>
          <w:rFonts w:ascii="Times New Roman" w:hAnsi="Times New Roman" w:cs="Times New Roman"/>
          <w:b w:val="0"/>
          <w:color w:val="auto"/>
          <w:sz w:val="24"/>
          <w:szCs w:val="24"/>
          <w:lang w:val="sr-Cyrl-CS"/>
        </w:rPr>
        <w:t xml:space="preserve"> подноси одговорном лицу Наручиоца службеник за јавне набавке</w:t>
      </w:r>
      <w:r>
        <w:rPr>
          <w:rFonts w:ascii="Times New Roman" w:hAnsi="Times New Roman" w:cs="Times New Roman"/>
          <w:b w:val="0"/>
          <w:color w:val="auto"/>
          <w:sz w:val="24"/>
          <w:szCs w:val="24"/>
          <w:lang w:val="sr-Latn-RS"/>
        </w:rPr>
        <w:t>/</w:t>
      </w:r>
      <w:r>
        <w:rPr>
          <w:rFonts w:ascii="Times New Roman" w:hAnsi="Times New Roman" w:cs="Times New Roman"/>
          <w:b w:val="0"/>
          <w:color w:val="auto"/>
          <w:sz w:val="24"/>
          <w:szCs w:val="24"/>
          <w:lang w:val="sr-Cyrl-RS"/>
        </w:rPr>
        <w:t>запослени на пословима набавки</w:t>
      </w:r>
      <w:r w:rsidR="00903954" w:rsidRPr="00636B3A">
        <w:rPr>
          <w:rFonts w:ascii="Times New Roman" w:hAnsi="Times New Roman" w:cs="Times New Roman"/>
          <w:b w:val="0"/>
          <w:color w:val="auto"/>
          <w:sz w:val="24"/>
          <w:szCs w:val="24"/>
          <w:lang w:val="sr-Cyrl-CS"/>
        </w:rPr>
        <w:t xml:space="preserve">. </w:t>
      </w:r>
    </w:p>
    <w:p w:rsidR="00903954" w:rsidRPr="00636B3A" w:rsidRDefault="00903954" w:rsidP="00FD3D84">
      <w:pPr>
        <w:pStyle w:val="Heading1"/>
        <w:spacing w:before="0" w:line="240" w:lineRule="auto"/>
        <w:ind w:firstLine="482"/>
        <w:jc w:val="both"/>
        <w:rPr>
          <w:rFonts w:ascii="Times New Roman" w:hAnsi="Times New Roman" w:cs="Times New Roman"/>
          <w:b w:val="0"/>
          <w:color w:val="auto"/>
          <w:sz w:val="24"/>
          <w:szCs w:val="24"/>
          <w:lang w:val="ru-RU"/>
        </w:rPr>
      </w:pPr>
      <w:r w:rsidRPr="00636B3A">
        <w:rPr>
          <w:rFonts w:ascii="Times New Roman" w:hAnsi="Times New Roman" w:cs="Times New Roman"/>
          <w:b w:val="0"/>
          <w:bCs w:val="0"/>
          <w:color w:val="auto"/>
          <w:sz w:val="24"/>
          <w:szCs w:val="24"/>
          <w:lang w:val="ru-RU"/>
        </w:rPr>
        <w:t xml:space="preserve">Предлог одлуке из става 1. овог члана </w:t>
      </w:r>
      <w:r w:rsidRPr="00636B3A">
        <w:rPr>
          <w:rFonts w:ascii="Times New Roman" w:hAnsi="Times New Roman" w:cs="Times New Roman"/>
          <w:b w:val="0"/>
          <w:color w:val="auto"/>
          <w:sz w:val="24"/>
          <w:szCs w:val="24"/>
          <w:lang w:val="sr-Cyrl-BA"/>
        </w:rPr>
        <w:t xml:space="preserve">подноси се уколико је јавна набавка </w:t>
      </w:r>
      <w:r w:rsidRPr="00636B3A">
        <w:rPr>
          <w:rFonts w:ascii="Times New Roman" w:hAnsi="Times New Roman" w:cs="Times New Roman"/>
          <w:b w:val="0"/>
          <w:color w:val="auto"/>
          <w:sz w:val="24"/>
          <w:szCs w:val="24"/>
          <w:lang w:val="ru-RU"/>
        </w:rPr>
        <w:t>предвиђена Планом набавки Наручиоца за текућу годину,</w:t>
      </w:r>
      <w:r w:rsidRPr="00636B3A">
        <w:rPr>
          <w:rFonts w:ascii="Times New Roman" w:hAnsi="Times New Roman" w:cs="Times New Roman"/>
          <w:b w:val="0"/>
          <w:color w:val="auto"/>
          <w:kern w:val="24"/>
          <w:sz w:val="24"/>
          <w:szCs w:val="24"/>
          <w:lang w:val="ru-RU"/>
        </w:rPr>
        <w:t xml:space="preserve"> у року за покретање поступка који је одређен Планом набавки</w:t>
      </w:r>
      <w:r w:rsidRPr="00636B3A">
        <w:rPr>
          <w:rFonts w:ascii="Times New Roman" w:hAnsi="Times New Roman" w:cs="Times New Roman"/>
          <w:b w:val="0"/>
          <w:color w:val="auto"/>
          <w:sz w:val="24"/>
          <w:szCs w:val="24"/>
          <w:lang w:val="ru-RU"/>
        </w:rPr>
        <w:t xml:space="preserve">.  </w:t>
      </w:r>
    </w:p>
    <w:p w:rsidR="00903954" w:rsidRPr="00636B3A" w:rsidRDefault="00903954" w:rsidP="00FD3D84">
      <w:pPr>
        <w:pStyle w:val="BodyText"/>
        <w:spacing w:after="0" w:line="240" w:lineRule="auto"/>
        <w:ind w:firstLine="482"/>
        <w:jc w:val="both"/>
        <w:rPr>
          <w:color w:val="auto"/>
        </w:rPr>
      </w:pPr>
      <w:r w:rsidRPr="00636B3A">
        <w:rPr>
          <w:color w:val="auto"/>
          <w:lang w:val="ru-RU"/>
        </w:rPr>
        <w:t>У предлогу одлуке</w:t>
      </w:r>
      <w:r w:rsidR="005C4C07">
        <w:rPr>
          <w:color w:val="auto"/>
          <w:lang w:val="ru-RU"/>
        </w:rPr>
        <w:t xml:space="preserve"> </w:t>
      </w:r>
      <w:r w:rsidRPr="00636B3A">
        <w:rPr>
          <w:color w:val="auto"/>
          <w:lang w:val="ru-RU"/>
        </w:rPr>
        <w:t>службеник за јавне набавке</w:t>
      </w:r>
      <w:r w:rsidR="00300F8D">
        <w:rPr>
          <w:color w:val="auto"/>
          <w:lang w:val="ru-RU"/>
        </w:rPr>
        <w:t>/</w:t>
      </w:r>
      <w:r w:rsidR="00300F8D" w:rsidRPr="00300F8D">
        <w:rPr>
          <w:b/>
          <w:color w:val="auto"/>
          <w:lang w:val="sr-Cyrl-RS"/>
        </w:rPr>
        <w:t xml:space="preserve"> </w:t>
      </w:r>
      <w:r w:rsidR="00300F8D" w:rsidRPr="00300F8D">
        <w:rPr>
          <w:color w:val="auto"/>
          <w:lang w:val="sr-Cyrl-RS"/>
        </w:rPr>
        <w:t>запослени на пословима набавки</w:t>
      </w:r>
      <w:r w:rsidRPr="00636B3A">
        <w:rPr>
          <w:color w:val="auto"/>
          <w:lang w:val="ru-RU"/>
        </w:rPr>
        <w:t xml:space="preserve"> је дужан да </w:t>
      </w:r>
      <w:r w:rsidRPr="00636B3A">
        <w:rPr>
          <w:color w:val="auto"/>
        </w:rPr>
        <w:t>одреди</w:t>
      </w:r>
      <w:r w:rsidR="00300F8D">
        <w:rPr>
          <w:color w:val="auto"/>
          <w:lang w:val="sr-Cyrl-RS"/>
        </w:rPr>
        <w:t xml:space="preserve"> </w:t>
      </w:r>
      <w:r w:rsidRPr="00636B3A">
        <w:rPr>
          <w:color w:val="auto"/>
        </w:rPr>
        <w:t>предмет јавне набавке, процењену вредност, техничке спецификације, квалитет, количину и опис добара, радова или услуга, начин спровођења контроле и обезбеђивања гаранције квалитета,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 тако да не користи дискриминаторске услове и техничке спецификације.</w:t>
      </w:r>
    </w:p>
    <w:p w:rsidR="00903954" w:rsidRPr="00636B3A" w:rsidRDefault="00903954" w:rsidP="00FD3D84">
      <w:pPr>
        <w:pStyle w:val="BodyText"/>
        <w:spacing w:after="0" w:line="240" w:lineRule="auto"/>
        <w:ind w:firstLine="482"/>
        <w:jc w:val="both"/>
        <w:rPr>
          <w:color w:val="auto"/>
          <w:kern w:val="24"/>
          <w:lang w:val="ru-RU"/>
        </w:rPr>
      </w:pPr>
      <w:r w:rsidRPr="00636B3A">
        <w:rPr>
          <w:bCs/>
          <w:color w:val="auto"/>
          <w:kern w:val="24"/>
          <w:lang w:val="ru-RU"/>
        </w:rPr>
        <w:lastRenderedPageBreak/>
        <w:t xml:space="preserve">Предлог одлуке из става 1. и 2. овог члана </w:t>
      </w:r>
      <w:r w:rsidRPr="00636B3A">
        <w:rPr>
          <w:color w:val="auto"/>
          <w:kern w:val="24"/>
          <w:lang w:val="ru-RU"/>
        </w:rPr>
        <w:t>службеник за јавне набавке</w:t>
      </w:r>
      <w:r w:rsidR="00300F8D">
        <w:rPr>
          <w:color w:val="auto"/>
          <w:kern w:val="24"/>
          <w:lang w:val="ru-RU"/>
        </w:rPr>
        <w:t>/</w:t>
      </w:r>
      <w:r w:rsidR="00300F8D" w:rsidRPr="00300F8D">
        <w:rPr>
          <w:color w:val="auto"/>
          <w:lang w:val="sr-Cyrl-RS"/>
        </w:rPr>
        <w:t xml:space="preserve">запослени на пословима набавки </w:t>
      </w:r>
      <w:r w:rsidRPr="00636B3A">
        <w:rPr>
          <w:color w:val="auto"/>
          <w:kern w:val="24"/>
          <w:lang w:val="ru-RU"/>
        </w:rPr>
        <w:t xml:space="preserve">подноси помоћнику директора </w:t>
      </w:r>
      <w:r w:rsidR="005C4C07">
        <w:rPr>
          <w:color w:val="auto"/>
          <w:kern w:val="24"/>
          <w:lang w:val="ru-RU"/>
        </w:rPr>
        <w:t>финансијск</w:t>
      </w:r>
      <w:r w:rsidRPr="00636B3A">
        <w:rPr>
          <w:color w:val="auto"/>
          <w:kern w:val="24"/>
          <w:lang w:val="ru-RU"/>
        </w:rPr>
        <w:t xml:space="preserve"> послове, који својим потписом потврђује да су за ту набавку предвиђена средства у </w:t>
      </w:r>
      <w:r w:rsidRPr="00636B3A">
        <w:rPr>
          <w:kern w:val="24"/>
          <w:lang w:val="ru-RU"/>
        </w:rPr>
        <w:t>буџету Републике Србије, територијалне аутономије, локалне самоуправе или у фин</w:t>
      </w:r>
      <w:r w:rsidR="005C4C07">
        <w:rPr>
          <w:kern w:val="24"/>
          <w:lang w:val="ru-RU"/>
        </w:rPr>
        <w:t xml:space="preserve">ансијском плану Наручиоца који </w:t>
      </w:r>
      <w:r w:rsidRPr="00636B3A">
        <w:rPr>
          <w:kern w:val="24"/>
          <w:lang w:val="ru-RU"/>
        </w:rPr>
        <w:t xml:space="preserve">прослеђује </w:t>
      </w:r>
      <w:r w:rsidRPr="00636B3A">
        <w:rPr>
          <w:color w:val="auto"/>
          <w:kern w:val="24"/>
          <w:lang w:val="ru-RU"/>
        </w:rPr>
        <w:t xml:space="preserve"> овлашћеном лицу Наручиоца на одобрење. </w:t>
      </w:r>
    </w:p>
    <w:p w:rsidR="00903954" w:rsidRPr="00636B3A" w:rsidRDefault="00903954" w:rsidP="00FD3D84">
      <w:pPr>
        <w:pStyle w:val="BodyText"/>
        <w:spacing w:after="0" w:line="240" w:lineRule="auto"/>
        <w:ind w:firstLine="482"/>
        <w:jc w:val="both"/>
        <w:rPr>
          <w:color w:val="auto"/>
          <w:kern w:val="24"/>
          <w:lang w:val="ru-RU"/>
        </w:rPr>
      </w:pPr>
    </w:p>
    <w:p w:rsidR="00903954" w:rsidRPr="00636B3A" w:rsidRDefault="00903954" w:rsidP="005C4C07">
      <w:pPr>
        <w:pStyle w:val="BodyText"/>
        <w:spacing w:after="0" w:line="240" w:lineRule="auto"/>
        <w:ind w:firstLine="482"/>
        <w:jc w:val="center"/>
        <w:rPr>
          <w:b/>
          <w:color w:val="auto"/>
          <w:lang w:val="ru-RU"/>
        </w:rPr>
      </w:pPr>
      <w:r w:rsidRPr="00636B3A">
        <w:rPr>
          <w:rFonts w:eastAsia="Times New Roman"/>
          <w:b/>
        </w:rPr>
        <w:t>Члан 3</w:t>
      </w:r>
      <w:r w:rsidR="00692855">
        <w:rPr>
          <w:rFonts w:eastAsia="Times New Roman"/>
          <w:b/>
          <w:lang w:val="sr-Latn-RS"/>
        </w:rPr>
        <w:t>1</w:t>
      </w:r>
      <w:r w:rsidRPr="00636B3A">
        <w:rPr>
          <w:rFonts w:eastAsia="Times New Roman"/>
          <w:b/>
        </w:rPr>
        <w:t>.</w:t>
      </w:r>
    </w:p>
    <w:p w:rsidR="00903954" w:rsidRPr="00636B3A" w:rsidRDefault="005C4C07" w:rsidP="00FD3D84">
      <w:pPr>
        <w:pStyle w:val="BodyText"/>
        <w:spacing w:after="0" w:line="240" w:lineRule="auto"/>
        <w:ind w:firstLine="482"/>
        <w:jc w:val="both"/>
        <w:rPr>
          <w:lang w:val="ru-RU"/>
        </w:rPr>
      </w:pPr>
      <w:r>
        <w:rPr>
          <w:bCs/>
          <w:color w:val="auto"/>
          <w:lang w:val="ru-RU"/>
        </w:rPr>
        <w:t xml:space="preserve">Иницирање </w:t>
      </w:r>
      <w:r w:rsidR="00903954" w:rsidRPr="00636B3A">
        <w:rPr>
          <w:bCs/>
          <w:color w:val="auto"/>
          <w:lang w:val="ru-RU"/>
        </w:rPr>
        <w:t xml:space="preserve"> поступка </w:t>
      </w:r>
      <w:r w:rsidR="00903954" w:rsidRPr="00636B3A">
        <w:rPr>
          <w:color w:val="auto"/>
          <w:lang w:val="sr-Cyrl-BA"/>
        </w:rPr>
        <w:t xml:space="preserve"> набавке</w:t>
      </w:r>
      <w:r w:rsidR="00903954" w:rsidRPr="00636B3A">
        <w:rPr>
          <w:color w:val="auto"/>
          <w:lang w:val="ru-RU"/>
        </w:rPr>
        <w:t xml:space="preserve">, за добра, услуге и радове који нису у Плану набавке врши се достављањем захтева ОЈ односно корисника добара и радова одговорном лицу наручиоца који процењује оправданост набавке и доноси одлуку о захтеву. </w:t>
      </w:r>
    </w:p>
    <w:p w:rsidR="00903954" w:rsidRPr="00636B3A" w:rsidRDefault="00903954" w:rsidP="00FD3D84">
      <w:pPr>
        <w:pStyle w:val="BodyText"/>
        <w:spacing w:after="0" w:line="240" w:lineRule="auto"/>
        <w:ind w:firstLine="482"/>
        <w:jc w:val="both"/>
        <w:rPr>
          <w:color w:val="auto"/>
          <w:lang w:val="sr-Cyrl-CS"/>
        </w:rPr>
      </w:pPr>
      <w:r w:rsidRPr="00636B3A">
        <w:rPr>
          <w:lang w:val="ru-RU"/>
        </w:rPr>
        <w:t xml:space="preserve">Уколико поднети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 </w:t>
      </w:r>
    </w:p>
    <w:p w:rsidR="006D159B" w:rsidRPr="00636B3A" w:rsidRDefault="006D159B" w:rsidP="00FD3D84">
      <w:pPr>
        <w:pStyle w:val="BodyText"/>
        <w:spacing w:after="0" w:line="240" w:lineRule="auto"/>
        <w:ind w:firstLine="482"/>
        <w:jc w:val="both"/>
        <w:rPr>
          <w:b/>
          <w:lang w:val="ru-RU"/>
        </w:rPr>
      </w:pPr>
    </w:p>
    <w:p w:rsidR="00903954" w:rsidRPr="00636B3A" w:rsidRDefault="00903954" w:rsidP="005C4C07">
      <w:pPr>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3</w:t>
      </w:r>
      <w:r w:rsidR="00692855">
        <w:rPr>
          <w:rFonts w:ascii="Times New Roman" w:eastAsia="Times New Roman" w:hAnsi="Times New Roman"/>
          <w:b/>
          <w:sz w:val="24"/>
          <w:szCs w:val="24"/>
          <w:lang w:val="sr-Latn-RS"/>
        </w:rPr>
        <w:t>2</w:t>
      </w:r>
      <w:r w:rsidRPr="00636B3A">
        <w:rPr>
          <w:rFonts w:ascii="Times New Roman" w:eastAsia="Times New Roman" w:hAnsi="Times New Roman"/>
          <w:b/>
          <w:sz w:val="24"/>
          <w:szCs w:val="24"/>
        </w:rPr>
        <w:t>.</w:t>
      </w:r>
    </w:p>
    <w:p w:rsidR="00903954" w:rsidRPr="00636B3A" w:rsidRDefault="00903954" w:rsidP="00FD3D84">
      <w:pPr>
        <w:spacing w:after="0" w:line="240" w:lineRule="auto"/>
        <w:ind w:firstLine="482"/>
        <w:jc w:val="both"/>
        <w:rPr>
          <w:rFonts w:ascii="Times New Roman" w:hAnsi="Times New Roman"/>
          <w:sz w:val="24"/>
          <w:szCs w:val="24"/>
          <w:lang w:val="ru-RU"/>
        </w:rPr>
      </w:pPr>
      <w:r w:rsidRPr="00636B3A">
        <w:rPr>
          <w:rFonts w:ascii="Times New Roman" w:hAnsi="Times New Roman"/>
          <w:sz w:val="24"/>
          <w:szCs w:val="24"/>
          <w:lang w:val="ru-RU"/>
        </w:rPr>
        <w:t>На основу одобреног захтева, службеник за јавне набавке</w:t>
      </w:r>
      <w:r w:rsidR="00300F8D">
        <w:rPr>
          <w:rFonts w:ascii="Times New Roman" w:hAnsi="Times New Roman"/>
          <w:sz w:val="24"/>
          <w:szCs w:val="24"/>
          <w:lang w:val="ru-RU"/>
        </w:rPr>
        <w:t>/</w:t>
      </w:r>
      <w:r w:rsidR="00300F8D" w:rsidRPr="00300F8D">
        <w:rPr>
          <w:rFonts w:ascii="Times New Roman" w:hAnsi="Times New Roman"/>
          <w:b/>
          <w:sz w:val="24"/>
          <w:szCs w:val="24"/>
          <w:lang w:val="sr-Cyrl-RS"/>
        </w:rPr>
        <w:t xml:space="preserve"> </w:t>
      </w:r>
      <w:r w:rsidR="00300F8D" w:rsidRPr="00300F8D">
        <w:rPr>
          <w:rFonts w:ascii="Times New Roman" w:hAnsi="Times New Roman"/>
          <w:sz w:val="24"/>
          <w:szCs w:val="24"/>
          <w:lang w:val="sr-Cyrl-RS"/>
        </w:rPr>
        <w:t>запослени на пословима набавки</w:t>
      </w:r>
      <w:r w:rsidRPr="00636B3A">
        <w:rPr>
          <w:rFonts w:ascii="Times New Roman" w:hAnsi="Times New Roman"/>
          <w:sz w:val="24"/>
          <w:szCs w:val="24"/>
          <w:lang w:val="ru-RU"/>
        </w:rPr>
        <w:t xml:space="preserve"> без одлагања саставља  предлог одлуке о п</w:t>
      </w:r>
      <w:r w:rsidR="00EA5D6A">
        <w:rPr>
          <w:rFonts w:ascii="Times New Roman" w:hAnsi="Times New Roman"/>
          <w:sz w:val="24"/>
          <w:szCs w:val="24"/>
          <w:lang w:val="ru-RU"/>
        </w:rPr>
        <w:t>окретању поступка јавне набавке</w:t>
      </w:r>
      <w:r w:rsidRPr="00636B3A">
        <w:rPr>
          <w:rFonts w:ascii="Times New Roman" w:hAnsi="Times New Roman"/>
          <w:sz w:val="24"/>
          <w:szCs w:val="24"/>
          <w:lang w:val="ru-RU"/>
        </w:rPr>
        <w:t xml:space="preserve">  </w:t>
      </w:r>
      <w:r w:rsidR="00EA5D6A">
        <w:rPr>
          <w:rFonts w:ascii="Times New Roman" w:hAnsi="Times New Roman"/>
          <w:sz w:val="24"/>
          <w:szCs w:val="24"/>
          <w:lang w:val="ru-RU"/>
        </w:rPr>
        <w:t xml:space="preserve"> </w:t>
      </w:r>
      <w:r w:rsidRPr="00636B3A">
        <w:rPr>
          <w:rFonts w:ascii="Times New Roman" w:hAnsi="Times New Roman"/>
          <w:sz w:val="24"/>
          <w:szCs w:val="24"/>
          <w:lang w:val="ru-RU"/>
        </w:rPr>
        <w:t xml:space="preserve">и заједно са захтевом за покретање поступка јавне набавке и осталом пратећом документацијом, доставља одговорном лицу Наручиоца на потпис. </w:t>
      </w:r>
    </w:p>
    <w:p w:rsidR="005B430F" w:rsidRPr="00636B3A" w:rsidRDefault="005B430F" w:rsidP="00FD3D84">
      <w:pPr>
        <w:spacing w:after="0" w:line="240" w:lineRule="auto"/>
        <w:ind w:firstLine="482"/>
        <w:jc w:val="both"/>
        <w:rPr>
          <w:rFonts w:ascii="Times New Roman" w:hAnsi="Times New Roman"/>
          <w:sz w:val="24"/>
          <w:szCs w:val="24"/>
          <w:lang w:val="ru-RU"/>
        </w:rPr>
      </w:pPr>
      <w:r w:rsidRPr="00636B3A">
        <w:rPr>
          <w:rFonts w:ascii="Times New Roman" w:hAnsi="Times New Roman"/>
          <w:sz w:val="24"/>
          <w:szCs w:val="24"/>
          <w:lang w:val="ru-RU"/>
        </w:rPr>
        <w:t>Наручилац доноси одлуку о спровођењу поступка јанве набавке која нарочито садржи податке о : предмету јавне набавке, врсти поступка и процењеној вредности јавне набавке укупно и за сваку партију посебно, као и податке о саставу комисије за јавну  набавку, односно лицу које спроводи поступак јавне набавке .</w:t>
      </w:r>
    </w:p>
    <w:p w:rsidR="005B430F" w:rsidRPr="00636B3A" w:rsidRDefault="005B430F" w:rsidP="00FD3D84">
      <w:pPr>
        <w:spacing w:after="0" w:line="240" w:lineRule="auto"/>
        <w:ind w:firstLine="482"/>
        <w:jc w:val="both"/>
        <w:rPr>
          <w:rFonts w:ascii="Times New Roman" w:hAnsi="Times New Roman"/>
          <w:sz w:val="24"/>
          <w:szCs w:val="24"/>
          <w:lang w:val="ru-RU"/>
        </w:rPr>
      </w:pPr>
      <w:r w:rsidRPr="00636B3A">
        <w:rPr>
          <w:rFonts w:ascii="Times New Roman" w:hAnsi="Times New Roman"/>
          <w:sz w:val="24"/>
          <w:szCs w:val="24"/>
          <w:lang w:val="ru-RU"/>
        </w:rPr>
        <w:tab/>
        <w:t>Поступак јавне набавке сматра се покрену</w:t>
      </w:r>
      <w:r w:rsidR="00EA5D6A">
        <w:rPr>
          <w:rFonts w:ascii="Times New Roman" w:hAnsi="Times New Roman"/>
          <w:sz w:val="24"/>
          <w:szCs w:val="24"/>
          <w:lang w:val="ru-RU"/>
        </w:rPr>
        <w:t>тим слањем на објављивање јавно</w:t>
      </w:r>
      <w:r w:rsidRPr="00636B3A">
        <w:rPr>
          <w:rFonts w:ascii="Times New Roman" w:hAnsi="Times New Roman"/>
          <w:sz w:val="24"/>
          <w:szCs w:val="24"/>
          <w:lang w:val="ru-RU"/>
        </w:rPr>
        <w:t>г позива и других огласа које се користе као јавни позив ( чл.91.ст.4. ЗЈН).</w:t>
      </w:r>
    </w:p>
    <w:p w:rsidR="00EA5D6A" w:rsidRPr="00636B3A" w:rsidRDefault="00EA5D6A" w:rsidP="00FD3D84">
      <w:pPr>
        <w:pStyle w:val="BodyText"/>
        <w:spacing w:after="0" w:line="240" w:lineRule="auto"/>
        <w:ind w:firstLine="482"/>
        <w:jc w:val="both"/>
        <w:rPr>
          <w:lang w:val="ru-RU"/>
        </w:rPr>
      </w:pPr>
    </w:p>
    <w:p w:rsidR="00903954" w:rsidRPr="00EA5D6A" w:rsidRDefault="00903954" w:rsidP="00FD3D84">
      <w:pPr>
        <w:spacing w:after="0" w:line="240" w:lineRule="auto"/>
        <w:ind w:firstLine="482"/>
        <w:jc w:val="both"/>
        <w:rPr>
          <w:rFonts w:ascii="Times New Roman" w:hAnsi="Times New Roman"/>
          <w:i/>
          <w:sz w:val="24"/>
          <w:szCs w:val="24"/>
          <w:lang w:val="sr-Cyrl-CS"/>
        </w:rPr>
      </w:pPr>
      <w:r w:rsidRPr="00EA5D6A">
        <w:rPr>
          <w:rFonts w:ascii="Times New Roman" w:hAnsi="Times New Roman"/>
          <w:i/>
          <w:sz w:val="24"/>
          <w:szCs w:val="24"/>
          <w:lang w:val="sr-Cyrl-CS"/>
        </w:rPr>
        <w:tab/>
        <w:t xml:space="preserve">2. Начин именовања чланова комисије за јавну набавку, односно лица која спроводе поступак јавне набавке и </w:t>
      </w:r>
      <w:r w:rsidRPr="00EA5D6A">
        <w:rPr>
          <w:rFonts w:ascii="Times New Roman" w:eastAsia="Times New Roman" w:hAnsi="Times New Roman"/>
          <w:i/>
          <w:sz w:val="24"/>
          <w:szCs w:val="24"/>
        </w:rPr>
        <w:t>начин поступања у току израде конкурсне документације</w:t>
      </w:r>
      <w:r w:rsidRPr="00EA5D6A">
        <w:rPr>
          <w:rFonts w:ascii="Times New Roman" w:hAnsi="Times New Roman"/>
          <w:i/>
          <w:sz w:val="24"/>
          <w:szCs w:val="24"/>
          <w:lang w:val="sr-Cyrl-CS"/>
        </w:rPr>
        <w:t>.</w:t>
      </w:r>
    </w:p>
    <w:p w:rsidR="00903954" w:rsidRPr="00636B3A" w:rsidRDefault="00903954" w:rsidP="00FD3D84">
      <w:pPr>
        <w:spacing w:after="0" w:line="240" w:lineRule="auto"/>
        <w:ind w:firstLine="482"/>
        <w:jc w:val="both"/>
        <w:rPr>
          <w:rFonts w:ascii="Times New Roman" w:hAnsi="Times New Roman"/>
          <w:sz w:val="24"/>
          <w:szCs w:val="24"/>
          <w:lang w:val="sr-Cyrl-CS"/>
        </w:rPr>
      </w:pPr>
    </w:p>
    <w:p w:rsidR="00903954" w:rsidRPr="00636B3A" w:rsidRDefault="00903954" w:rsidP="00EA5D6A">
      <w:pPr>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Члан 3</w:t>
      </w:r>
      <w:r w:rsidR="00692855">
        <w:rPr>
          <w:rFonts w:ascii="Times New Roman" w:eastAsia="Times New Roman" w:hAnsi="Times New Roman"/>
          <w:b/>
          <w:sz w:val="24"/>
          <w:szCs w:val="24"/>
          <w:lang w:val="sr-Latn-RS"/>
        </w:rPr>
        <w:t>3</w:t>
      </w:r>
      <w:r w:rsidRPr="00636B3A">
        <w:rPr>
          <w:rFonts w:ascii="Times New Roman" w:eastAsia="Times New Roman" w:hAnsi="Times New Roman"/>
          <w:b/>
          <w:sz w:val="24"/>
          <w:szCs w:val="24"/>
        </w:rPr>
        <w:t>.</w:t>
      </w:r>
    </w:p>
    <w:p w:rsidR="00903954" w:rsidRPr="00636B3A" w:rsidRDefault="00903954" w:rsidP="00FD3D84">
      <w:pPr>
        <w:pStyle w:val="BodyText"/>
        <w:spacing w:after="0" w:line="240" w:lineRule="auto"/>
        <w:ind w:firstLine="482"/>
        <w:jc w:val="both"/>
        <w:rPr>
          <w:color w:val="auto"/>
          <w:lang w:val="ru-RU"/>
        </w:rPr>
      </w:pPr>
      <w:r w:rsidRPr="00636B3A">
        <w:rPr>
          <w:color w:val="auto"/>
          <w:lang w:val="ru-RU"/>
        </w:rPr>
        <w:t xml:space="preserve">Комисија за јавну набавку </w:t>
      </w:r>
      <w:r w:rsidRPr="00636B3A">
        <w:rPr>
          <w:color w:val="auto"/>
        </w:rPr>
        <w:t xml:space="preserve">има </w:t>
      </w:r>
      <w:r w:rsidR="00281234" w:rsidRPr="00636B3A">
        <w:rPr>
          <w:color w:val="auto"/>
        </w:rPr>
        <w:t xml:space="preserve">непаран број чланова а </w:t>
      </w:r>
      <w:r w:rsidRPr="00636B3A">
        <w:rPr>
          <w:color w:val="auto"/>
          <w:lang w:val="ru-RU"/>
        </w:rPr>
        <w:t xml:space="preserve">најмање три члана од којих су обавезно један члан службеник </w:t>
      </w:r>
      <w:r w:rsidRPr="00636B3A">
        <w:rPr>
          <w:lang w:val="ru-RU"/>
        </w:rPr>
        <w:t xml:space="preserve">за јавне набавке и један члан из реда запослених ОЈ из области за коју се спроводи јавна набавка. </w:t>
      </w:r>
      <w:r w:rsidRPr="00636B3A">
        <w:rPr>
          <w:color w:val="auto"/>
          <w:lang w:val="ru-RU"/>
        </w:rPr>
        <w:t xml:space="preserve">Решењем се именују и заменици чланова комисије. </w:t>
      </w:r>
    </w:p>
    <w:p w:rsidR="00281234" w:rsidRPr="00636B3A" w:rsidRDefault="00281234" w:rsidP="00FD3D84">
      <w:pPr>
        <w:pStyle w:val="BodyText"/>
        <w:spacing w:after="0" w:line="240" w:lineRule="auto"/>
        <w:ind w:firstLine="482"/>
        <w:jc w:val="both"/>
        <w:rPr>
          <w:color w:val="auto"/>
          <w:lang w:val="ru-RU"/>
        </w:rPr>
      </w:pPr>
      <w:r w:rsidRPr="00636B3A">
        <w:rPr>
          <w:color w:val="auto"/>
          <w:lang w:val="ru-RU"/>
        </w:rPr>
        <w:t>Ако процењена вредност јавне набавке не прелази износ од 3.000.000 динара , наручилац није дужан да именује комисију за јавну набавку, већ набавку може да спроводи лице које наручилац именује</w:t>
      </w:r>
      <w:r w:rsidR="005160A6">
        <w:rPr>
          <w:color w:val="auto"/>
          <w:lang w:val="sr-Latn-RS"/>
        </w:rPr>
        <w:t xml:space="preserve"> </w:t>
      </w:r>
      <w:r w:rsidR="005160A6">
        <w:rPr>
          <w:color w:val="auto"/>
          <w:lang w:val="sr-Cyrl-RS"/>
        </w:rPr>
        <w:t>односно лице у чијем су опису послова и послови јавних набавки</w:t>
      </w:r>
      <w:r w:rsidRPr="00636B3A">
        <w:rPr>
          <w:color w:val="auto"/>
          <w:lang w:val="ru-RU"/>
        </w:rPr>
        <w:t>.</w:t>
      </w:r>
    </w:p>
    <w:p w:rsidR="00281234" w:rsidRPr="00636B3A" w:rsidRDefault="00281234" w:rsidP="00FD3D84">
      <w:pPr>
        <w:pStyle w:val="BodyText"/>
        <w:spacing w:after="0" w:line="240" w:lineRule="auto"/>
        <w:ind w:firstLine="482"/>
        <w:jc w:val="both"/>
        <w:rPr>
          <w:color w:val="auto"/>
          <w:lang w:val="ru-RU"/>
        </w:rPr>
      </w:pPr>
      <w:r w:rsidRPr="00636B3A">
        <w:rPr>
          <w:color w:val="auto"/>
          <w:lang w:val="ru-RU"/>
        </w:rPr>
        <w:t xml:space="preserve">У комисији за јавну набавку </w:t>
      </w:r>
      <w:r w:rsidR="00341883" w:rsidRPr="00636B3A">
        <w:rPr>
          <w:color w:val="auto"/>
          <w:lang w:val="ru-RU"/>
        </w:rPr>
        <w:t xml:space="preserve">један члан мора да буде  лице које је стекло сертификат за службеника за јавне набавке до дана ступања на снагу новог ЗЈН ( 01.07.2020.), или лице наведено у чл.92.ст.4 ЗЈН. </w:t>
      </w:r>
    </w:p>
    <w:p w:rsidR="00341883" w:rsidRPr="00636B3A" w:rsidRDefault="00341883" w:rsidP="00FD3D84">
      <w:pPr>
        <w:pStyle w:val="BodyText"/>
        <w:spacing w:after="0" w:line="240" w:lineRule="auto"/>
        <w:ind w:firstLine="482"/>
        <w:jc w:val="both"/>
        <w:rPr>
          <w:color w:val="auto"/>
          <w:lang w:val="ru-RU"/>
        </w:rPr>
      </w:pPr>
      <w:r w:rsidRPr="00636B3A">
        <w:rPr>
          <w:color w:val="auto"/>
          <w:lang w:val="ru-RU"/>
        </w:rPr>
        <w:t xml:space="preserve">Састав чланова комисије за јавну набавку одређује се сходно чл.92. ЗЈН. </w:t>
      </w:r>
    </w:p>
    <w:p w:rsidR="00341883" w:rsidRPr="00636B3A" w:rsidRDefault="00341883" w:rsidP="00FD3D84">
      <w:pPr>
        <w:pStyle w:val="BodyText"/>
        <w:spacing w:after="0" w:line="240" w:lineRule="auto"/>
        <w:ind w:firstLine="482"/>
        <w:jc w:val="both"/>
        <w:rPr>
          <w:color w:val="auto"/>
          <w:lang w:val="ru-RU"/>
        </w:rPr>
      </w:pPr>
      <w:r w:rsidRPr="00636B3A">
        <w:rPr>
          <w:color w:val="auto"/>
          <w:lang w:val="ru-RU"/>
        </w:rPr>
        <w:t>Комисија за јавну набавку односно лице које уместо комисије наручилац именује, надлежна је за спровођење поступка јавне набавке и стара се о законитости спровођењеа поступка.</w:t>
      </w:r>
    </w:p>
    <w:p w:rsidR="00903954" w:rsidRPr="00636B3A" w:rsidRDefault="00903954" w:rsidP="00EA5D6A">
      <w:pPr>
        <w:pStyle w:val="BodyText"/>
        <w:spacing w:after="0" w:line="240" w:lineRule="auto"/>
        <w:ind w:firstLine="482"/>
        <w:jc w:val="center"/>
        <w:rPr>
          <w:b/>
          <w:bCs/>
          <w:lang w:val="sr-Cyrl-CS"/>
        </w:rPr>
      </w:pPr>
      <w:r w:rsidRPr="00636B3A">
        <w:rPr>
          <w:b/>
          <w:bCs/>
        </w:rPr>
        <w:t xml:space="preserve">Члан </w:t>
      </w:r>
      <w:r w:rsidRPr="00636B3A">
        <w:rPr>
          <w:b/>
          <w:bCs/>
          <w:lang w:val="sr-Cyrl-CS"/>
        </w:rPr>
        <w:t>3</w:t>
      </w:r>
      <w:r w:rsidR="00692855">
        <w:rPr>
          <w:b/>
          <w:bCs/>
          <w:lang w:val="sr-Latn-RS"/>
        </w:rPr>
        <w:t>4</w:t>
      </w:r>
      <w:r w:rsidRPr="00636B3A">
        <w:rPr>
          <w:b/>
          <w:bCs/>
          <w:lang w:val="sr-Cyrl-CS"/>
        </w:rPr>
        <w:t>.</w:t>
      </w:r>
    </w:p>
    <w:p w:rsidR="00903954" w:rsidRPr="00636B3A" w:rsidRDefault="00903954" w:rsidP="00FD3D84">
      <w:pPr>
        <w:pStyle w:val="BodyText"/>
        <w:spacing w:after="0" w:line="240" w:lineRule="auto"/>
        <w:ind w:firstLine="482"/>
        <w:jc w:val="both"/>
        <w:rPr>
          <w:lang w:val="ru-RU"/>
        </w:rPr>
      </w:pPr>
      <w:r w:rsidRPr="00636B3A">
        <w:rPr>
          <w:lang w:val="ru-RU"/>
        </w:rPr>
        <w:t xml:space="preserve">Све ОЈ из области делатности Наручиоца, дужне су да у оквиру своје надлежности пруже стручну помоћ Комисији, односно </w:t>
      </w:r>
      <w:r w:rsidR="00341883" w:rsidRPr="00636B3A">
        <w:rPr>
          <w:color w:val="auto"/>
          <w:lang w:val="ru-RU"/>
        </w:rPr>
        <w:t>лицу за спровођење набавке</w:t>
      </w:r>
      <w:r w:rsidRPr="00636B3A">
        <w:rPr>
          <w:lang w:val="ru-RU"/>
        </w:rPr>
        <w:t xml:space="preserve">. </w:t>
      </w:r>
    </w:p>
    <w:p w:rsidR="00903954" w:rsidRPr="00636B3A" w:rsidRDefault="00903954" w:rsidP="00FD3D84">
      <w:pPr>
        <w:pStyle w:val="BodyText"/>
        <w:spacing w:after="0" w:line="240" w:lineRule="auto"/>
        <w:ind w:firstLine="482"/>
        <w:jc w:val="both"/>
        <w:rPr>
          <w:lang w:val="ru-RU"/>
        </w:rPr>
      </w:pPr>
      <w:r w:rsidRPr="00636B3A">
        <w:rPr>
          <w:lang w:val="ru-RU"/>
        </w:rPr>
        <w:t>У случају потребе за стручном помоћи, комисија се писаним путем обраћа надлежној ОЈ.</w:t>
      </w:r>
    </w:p>
    <w:p w:rsidR="00903954" w:rsidRPr="00636B3A" w:rsidRDefault="00903954" w:rsidP="00FD3D84">
      <w:pPr>
        <w:pStyle w:val="BodyText"/>
        <w:spacing w:after="0" w:line="240" w:lineRule="auto"/>
        <w:ind w:firstLine="482"/>
        <w:jc w:val="both"/>
        <w:rPr>
          <w:lang w:val="ru-RU"/>
        </w:rPr>
      </w:pPr>
      <w:r w:rsidRPr="00636B3A">
        <w:rPr>
          <w:lang w:val="ru-RU"/>
        </w:rPr>
        <w:t xml:space="preserve">ОЈ од које је затражена стручна помоћ комисије, дужна је да писаним путем одговори на захтев комисије, у року који одређује комисија, а у складу са прописаним роковима за поступање. </w:t>
      </w:r>
    </w:p>
    <w:p w:rsidR="00903954" w:rsidRPr="00636B3A" w:rsidRDefault="00903954" w:rsidP="00FD3D84">
      <w:pPr>
        <w:pStyle w:val="BodyText"/>
        <w:spacing w:after="0" w:line="240" w:lineRule="auto"/>
        <w:ind w:firstLine="482"/>
        <w:jc w:val="both"/>
        <w:rPr>
          <w:lang w:val="ru-RU"/>
        </w:rPr>
      </w:pPr>
      <w:r w:rsidRPr="00636B3A">
        <w:rPr>
          <w:lang w:val="ru-RU"/>
        </w:rPr>
        <w:t>Уколико ОЈ не одговори комисији или не одговори у року, комисија обавештава одговорно лице Наручиоца, који ће предузети све потребне мере предвиђене позитивним прописима за непоштовање радних обавеза. На исти начин се поступа и у случају када је стручна помоћ неопходна службенику за јавне набавке.</w:t>
      </w:r>
    </w:p>
    <w:p w:rsidR="00903954" w:rsidRPr="00636B3A" w:rsidRDefault="00903954" w:rsidP="00FD3D84">
      <w:pPr>
        <w:pStyle w:val="BodyText"/>
        <w:spacing w:after="0" w:line="240" w:lineRule="auto"/>
        <w:ind w:firstLine="482"/>
        <w:jc w:val="both"/>
        <w:rPr>
          <w:rFonts w:eastAsia="Times New Roman"/>
          <w:b/>
        </w:rPr>
      </w:pPr>
    </w:p>
    <w:p w:rsidR="00903954" w:rsidRPr="00636B3A" w:rsidRDefault="00903954" w:rsidP="00935A69">
      <w:pPr>
        <w:pStyle w:val="BodyText"/>
        <w:spacing w:after="0" w:line="240" w:lineRule="auto"/>
        <w:ind w:firstLine="482"/>
        <w:jc w:val="center"/>
        <w:rPr>
          <w:rFonts w:eastAsia="Times New Roman"/>
          <w:b/>
          <w:color w:val="auto"/>
          <w:lang w:val="sr-Cyrl-CS"/>
        </w:rPr>
      </w:pPr>
      <w:r w:rsidRPr="00636B3A">
        <w:rPr>
          <w:rFonts w:eastAsia="Times New Roman"/>
          <w:b/>
          <w:color w:val="auto"/>
        </w:rPr>
        <w:t xml:space="preserve">Члан </w:t>
      </w:r>
      <w:r w:rsidRPr="00636B3A">
        <w:rPr>
          <w:rFonts w:eastAsia="Times New Roman"/>
          <w:b/>
          <w:color w:val="auto"/>
          <w:lang w:val="sr-Cyrl-CS"/>
        </w:rPr>
        <w:t>3</w:t>
      </w:r>
      <w:r w:rsidR="00692855">
        <w:rPr>
          <w:rFonts w:eastAsia="Times New Roman"/>
          <w:b/>
          <w:color w:val="auto"/>
          <w:lang w:val="sr-Latn-RS"/>
        </w:rPr>
        <w:t>5</w:t>
      </w:r>
      <w:r w:rsidRPr="00636B3A">
        <w:rPr>
          <w:rFonts w:eastAsia="Times New Roman"/>
          <w:b/>
          <w:color w:val="auto"/>
        </w:rPr>
        <w:t>.</w:t>
      </w: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lastRenderedPageBreak/>
        <w:t xml:space="preserve">Комисија за јавну набавку припрема конкурсну документацију, на начин утврђен </w:t>
      </w:r>
      <w:r w:rsidRPr="00636B3A">
        <w:rPr>
          <w:rFonts w:ascii="Times New Roman" w:hAnsi="Times New Roman"/>
          <w:sz w:val="24"/>
          <w:szCs w:val="24"/>
          <w:lang w:val="sr-Cyrl-CS"/>
        </w:rPr>
        <w:t>З</w:t>
      </w:r>
      <w:r w:rsidRPr="00636B3A">
        <w:rPr>
          <w:rFonts w:ascii="Times New Roman" w:hAnsi="Times New Roman"/>
          <w:sz w:val="24"/>
          <w:szCs w:val="24"/>
        </w:rPr>
        <w:t>аконом и подзаконским актима који уређују област јавних набавки, тако да понуђачи на основу исте могу да припреме прихватљиву и одговарајућу понуду.</w:t>
      </w:r>
    </w:p>
    <w:p w:rsidR="00903954" w:rsidRPr="00636B3A" w:rsidRDefault="00903954" w:rsidP="00FD3D84">
      <w:pPr>
        <w:pStyle w:val="BodyText"/>
        <w:spacing w:after="0" w:line="240" w:lineRule="auto"/>
        <w:ind w:firstLine="482"/>
        <w:jc w:val="both"/>
        <w:rPr>
          <w:bCs/>
          <w:color w:val="auto"/>
        </w:rPr>
      </w:pPr>
      <w:r w:rsidRPr="00636B3A">
        <w:rPr>
          <w:color w:val="auto"/>
        </w:rPr>
        <w:t>Конкурсна документација мора да садржи елементе прописане п</w:t>
      </w:r>
      <w:r w:rsidRPr="00636B3A">
        <w:rPr>
          <w:color w:val="auto"/>
          <w:lang w:val="sr-Cyrl-CS"/>
        </w:rPr>
        <w:t>одзаконским актом</w:t>
      </w:r>
      <w:r w:rsidRPr="00636B3A">
        <w:rPr>
          <w:color w:val="auto"/>
        </w:rPr>
        <w:t xml:space="preserve"> којим су уређени обавезни елементи конкурсне документације у поступцима јавних набавки</w:t>
      </w:r>
      <w:r w:rsidRPr="00636B3A">
        <w:rPr>
          <w:bCs/>
          <w:color w:val="auto"/>
        </w:rPr>
        <w:t>.</w:t>
      </w:r>
    </w:p>
    <w:p w:rsidR="00903954" w:rsidRPr="00636B3A" w:rsidRDefault="00903954" w:rsidP="00FD3D84">
      <w:pPr>
        <w:pStyle w:val="BodyText"/>
        <w:spacing w:after="0" w:line="240" w:lineRule="auto"/>
        <w:ind w:firstLine="482"/>
        <w:jc w:val="both"/>
        <w:rPr>
          <w:bCs/>
          <w:color w:val="auto"/>
        </w:rPr>
      </w:pPr>
      <w:r w:rsidRPr="00636B3A">
        <w:rPr>
          <w:bCs/>
          <w:color w:val="auto"/>
        </w:rPr>
        <w:t>Комисија је дужна да, у складу са Законом, подзаконским актима, одлуком о покретању поступка и решењем којим је образована, спроведе све радње потребне за реализацију јавне набавке.</w:t>
      </w:r>
    </w:p>
    <w:p w:rsidR="00341883" w:rsidRDefault="00341883" w:rsidP="00FD3D84">
      <w:pPr>
        <w:pStyle w:val="BodyText"/>
        <w:spacing w:after="0" w:line="240" w:lineRule="auto"/>
        <w:ind w:firstLine="482"/>
        <w:jc w:val="both"/>
        <w:rPr>
          <w:bCs/>
          <w:color w:val="auto"/>
        </w:rPr>
      </w:pPr>
      <w:r w:rsidRPr="00636B3A">
        <w:rPr>
          <w:bCs/>
          <w:color w:val="auto"/>
        </w:rPr>
        <w:t xml:space="preserve">Канцеларија за јавне набавке подзаконским актом ближе одређује садржину конкурсне </w:t>
      </w:r>
      <w:proofErr w:type="gramStart"/>
      <w:r w:rsidRPr="00636B3A">
        <w:rPr>
          <w:bCs/>
          <w:color w:val="auto"/>
        </w:rPr>
        <w:t>докуметнације .</w:t>
      </w:r>
      <w:proofErr w:type="gramEnd"/>
    </w:p>
    <w:p w:rsidR="00EA5D6A" w:rsidRPr="00EA5D6A" w:rsidRDefault="00EA5D6A" w:rsidP="00FD3D84">
      <w:pPr>
        <w:pStyle w:val="BodyText"/>
        <w:spacing w:after="0" w:line="240" w:lineRule="auto"/>
        <w:ind w:firstLine="482"/>
        <w:jc w:val="both"/>
        <w:rPr>
          <w:b/>
          <w:bCs/>
          <w:color w:val="auto"/>
        </w:rPr>
      </w:pPr>
    </w:p>
    <w:p w:rsidR="00903954" w:rsidRPr="00636B3A" w:rsidRDefault="00903954" w:rsidP="00EA5D6A">
      <w:pPr>
        <w:pStyle w:val="BodyText"/>
        <w:spacing w:after="0" w:line="240" w:lineRule="auto"/>
        <w:ind w:firstLine="482"/>
        <w:jc w:val="center"/>
        <w:rPr>
          <w:rFonts w:eastAsia="Times New Roman"/>
          <w:b/>
          <w:color w:val="auto"/>
        </w:rPr>
      </w:pPr>
      <w:r w:rsidRPr="00636B3A">
        <w:rPr>
          <w:rFonts w:eastAsia="Times New Roman"/>
          <w:b/>
          <w:color w:val="auto"/>
        </w:rPr>
        <w:t xml:space="preserve">Члан </w:t>
      </w:r>
      <w:r w:rsidRPr="00636B3A">
        <w:rPr>
          <w:rFonts w:eastAsia="Times New Roman"/>
          <w:b/>
          <w:color w:val="auto"/>
          <w:lang w:val="sr-Cyrl-CS"/>
        </w:rPr>
        <w:t>3</w:t>
      </w:r>
      <w:r w:rsidR="00692855">
        <w:rPr>
          <w:rFonts w:eastAsia="Times New Roman"/>
          <w:b/>
          <w:color w:val="auto"/>
          <w:lang w:val="sr-Latn-RS"/>
        </w:rPr>
        <w:t>6</w:t>
      </w:r>
      <w:r w:rsidRPr="00636B3A">
        <w:rPr>
          <w:rFonts w:eastAsia="Times New Roman"/>
          <w:b/>
          <w:color w:val="auto"/>
        </w:rPr>
        <w:t>.</w:t>
      </w:r>
    </w:p>
    <w:p w:rsidR="00903954" w:rsidRPr="00636B3A" w:rsidRDefault="00903954" w:rsidP="00FD3D84">
      <w:pPr>
        <w:pStyle w:val="BodyText"/>
        <w:spacing w:after="0" w:line="240" w:lineRule="auto"/>
        <w:ind w:firstLine="482"/>
        <w:jc w:val="both"/>
      </w:pPr>
      <w:r w:rsidRPr="00636B3A">
        <w:t>Додатне информације или појашњења и потребне измене и допуне конкурсне документације, сачињава комисија за јавну набавку</w:t>
      </w:r>
      <w:r w:rsidRPr="00636B3A">
        <w:rPr>
          <w:lang w:val="sr-Cyrl-CS"/>
        </w:rPr>
        <w:t>.</w:t>
      </w:r>
    </w:p>
    <w:p w:rsidR="00903954" w:rsidRPr="00636B3A" w:rsidRDefault="00903954" w:rsidP="00FD3D84">
      <w:pPr>
        <w:pStyle w:val="BodyText"/>
        <w:spacing w:after="0" w:line="240" w:lineRule="auto"/>
        <w:ind w:firstLine="482"/>
        <w:jc w:val="both"/>
      </w:pPr>
    </w:p>
    <w:p w:rsidR="008B4425" w:rsidRPr="00636B3A" w:rsidRDefault="008B4425" w:rsidP="00FD3D84">
      <w:pPr>
        <w:pStyle w:val="BodyText"/>
        <w:spacing w:after="0" w:line="240" w:lineRule="auto"/>
        <w:ind w:firstLine="482"/>
        <w:jc w:val="both"/>
      </w:pPr>
    </w:p>
    <w:p w:rsidR="00903954" w:rsidRPr="00EA5D6A" w:rsidRDefault="00903954" w:rsidP="00FD3D84">
      <w:pPr>
        <w:pStyle w:val="BodyText"/>
        <w:shd w:val="clear" w:color="auto" w:fill="F2F2F2" w:themeFill="background1" w:themeFillShade="F2"/>
        <w:spacing w:after="0" w:line="240" w:lineRule="auto"/>
        <w:ind w:firstLine="482"/>
        <w:jc w:val="both"/>
        <w:rPr>
          <w:i/>
          <w:u w:val="single"/>
          <w:lang w:val="sr-Cyrl-CS"/>
        </w:rPr>
      </w:pPr>
      <w:r w:rsidRPr="00EA5D6A">
        <w:rPr>
          <w:i/>
          <w:u w:val="single"/>
        </w:rPr>
        <w:t xml:space="preserve">3. Објављивање </w:t>
      </w:r>
      <w:r w:rsidR="00341883" w:rsidRPr="00EA5D6A">
        <w:rPr>
          <w:i/>
          <w:u w:val="single"/>
        </w:rPr>
        <w:t xml:space="preserve">и </w:t>
      </w:r>
      <w:proofErr w:type="gramStart"/>
      <w:r w:rsidR="008B4425" w:rsidRPr="00EA5D6A">
        <w:rPr>
          <w:i/>
          <w:u w:val="single"/>
        </w:rPr>
        <w:t xml:space="preserve">достављање </w:t>
      </w:r>
      <w:r w:rsidR="00341883" w:rsidRPr="00EA5D6A">
        <w:rPr>
          <w:i/>
          <w:u w:val="single"/>
        </w:rPr>
        <w:t xml:space="preserve"> </w:t>
      </w:r>
      <w:r w:rsidRPr="00EA5D6A">
        <w:rPr>
          <w:i/>
          <w:u w:val="single"/>
        </w:rPr>
        <w:t>у</w:t>
      </w:r>
      <w:proofErr w:type="gramEnd"/>
      <w:r w:rsidRPr="00EA5D6A">
        <w:rPr>
          <w:i/>
          <w:u w:val="single"/>
        </w:rPr>
        <w:t xml:space="preserve"> поступку јавне набавке</w:t>
      </w:r>
      <w:r w:rsidRPr="00EA5D6A">
        <w:rPr>
          <w:i/>
          <w:u w:val="single"/>
          <w:lang w:val="sr-Cyrl-CS"/>
        </w:rPr>
        <w:t>.</w:t>
      </w:r>
    </w:p>
    <w:p w:rsidR="00903954" w:rsidRPr="00636B3A" w:rsidRDefault="00903954" w:rsidP="00FD3D84">
      <w:pPr>
        <w:pStyle w:val="BodyText"/>
        <w:spacing w:after="0" w:line="240" w:lineRule="auto"/>
        <w:ind w:firstLine="482"/>
        <w:jc w:val="both"/>
        <w:rPr>
          <w:highlight w:val="yellow"/>
          <w:lang w:val="sr-Cyrl-CS"/>
        </w:rPr>
      </w:pPr>
    </w:p>
    <w:p w:rsidR="00903954" w:rsidRPr="00636B3A" w:rsidRDefault="00903954" w:rsidP="00EA5D6A">
      <w:pPr>
        <w:pStyle w:val="BodyText"/>
        <w:spacing w:after="0" w:line="240" w:lineRule="auto"/>
        <w:ind w:firstLine="482"/>
        <w:jc w:val="center"/>
        <w:rPr>
          <w:rFonts w:eastAsia="Times New Roman"/>
          <w:b/>
          <w:color w:val="auto"/>
        </w:rPr>
      </w:pPr>
      <w:r w:rsidRPr="00636B3A">
        <w:rPr>
          <w:rFonts w:eastAsia="Times New Roman"/>
          <w:b/>
          <w:color w:val="auto"/>
        </w:rPr>
        <w:t>Члан</w:t>
      </w:r>
      <w:r w:rsidRPr="00636B3A">
        <w:rPr>
          <w:rFonts w:eastAsia="Times New Roman"/>
          <w:b/>
          <w:color w:val="auto"/>
          <w:lang w:val="sr-Cyrl-CS"/>
        </w:rPr>
        <w:t xml:space="preserve"> 3</w:t>
      </w:r>
      <w:r w:rsidR="00692855">
        <w:rPr>
          <w:rFonts w:eastAsia="Times New Roman"/>
          <w:b/>
          <w:color w:val="auto"/>
          <w:lang w:val="sr-Latn-RS"/>
        </w:rPr>
        <w:t>7</w:t>
      </w:r>
      <w:r w:rsidRPr="00636B3A">
        <w:rPr>
          <w:rFonts w:eastAsia="Times New Roman"/>
          <w:b/>
          <w:color w:val="auto"/>
        </w:rPr>
        <w:t>.</w:t>
      </w:r>
    </w:p>
    <w:p w:rsidR="008B4425" w:rsidRPr="00636B3A" w:rsidRDefault="008B4425"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Наручилац је дужан да истовремено са слањем на објављивање јавног позива , пошаље на објављивање и конкурсну документацију на Портал јавних набавки.</w:t>
      </w:r>
    </w:p>
    <w:p w:rsidR="008B4425" w:rsidRPr="00636B3A" w:rsidRDefault="008B4425"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xml:space="preserve">Сходно чл.95. ст1. ЗЈН не постоји обавеза како огласа тако и конкурсне документације на интернет страници наручиоца. </w:t>
      </w:r>
    </w:p>
    <w:p w:rsidR="008B4425" w:rsidRPr="00636B3A" w:rsidRDefault="008B4425"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Остали услови за објављивање позив-конкурсне документације регулисани су члк.95. ст.2-4 ЗЈН.</w:t>
      </w:r>
    </w:p>
    <w:p w:rsidR="00903954" w:rsidRPr="00636B3A" w:rsidRDefault="0090395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xml:space="preserve">Објављивање огласа о јавној набавци, конкурсне документације и других аката у поступку јавне набавке на Порталу јавних набавки врши </w:t>
      </w:r>
      <w:r w:rsidR="008B4425" w:rsidRPr="00636B3A">
        <w:rPr>
          <w:rFonts w:ascii="Times New Roman" w:hAnsi="Times New Roman"/>
          <w:sz w:val="24"/>
          <w:szCs w:val="24"/>
          <w:lang w:val="ru-RU"/>
        </w:rPr>
        <w:t>лице одређено одлуком одговорног лица наручиоца</w:t>
      </w:r>
      <w:r w:rsidRPr="00636B3A">
        <w:rPr>
          <w:rFonts w:ascii="Times New Roman" w:hAnsi="Times New Roman"/>
          <w:sz w:val="24"/>
          <w:szCs w:val="24"/>
          <w:lang w:val="sr-Cyrl-CS"/>
        </w:rPr>
        <w:t xml:space="preserve">, у складу са Законом. </w:t>
      </w:r>
    </w:p>
    <w:p w:rsidR="000F1581" w:rsidRPr="00636B3A" w:rsidRDefault="00903954" w:rsidP="00FD3D84">
      <w:pPr>
        <w:spacing w:after="0" w:line="240" w:lineRule="auto"/>
        <w:ind w:firstLine="482"/>
        <w:jc w:val="both"/>
        <w:rPr>
          <w:rFonts w:ascii="Times New Roman" w:hAnsi="Times New Roman"/>
          <w:bCs/>
          <w:iCs/>
          <w:kern w:val="24"/>
          <w:sz w:val="24"/>
          <w:szCs w:val="24"/>
          <w:lang w:val="sr-Cyrl-CS"/>
        </w:rPr>
      </w:pPr>
      <w:r w:rsidRPr="00636B3A">
        <w:rPr>
          <w:rFonts w:ascii="Times New Roman" w:hAnsi="Times New Roman"/>
          <w:sz w:val="24"/>
          <w:szCs w:val="24"/>
          <w:lang w:val="sr-Cyrl-CS"/>
        </w:rPr>
        <w:t xml:space="preserve">Објављивање огласа о јавној набавци, конкурсне документације и других аката у поступку јавне набавке на </w:t>
      </w:r>
      <w:r w:rsidRPr="00636B3A">
        <w:rPr>
          <w:rFonts w:ascii="Times New Roman" w:hAnsi="Times New Roman"/>
          <w:bCs/>
          <w:iCs/>
          <w:kern w:val="24"/>
          <w:sz w:val="24"/>
          <w:szCs w:val="24"/>
          <w:lang w:val="sr-Cyrl-CS"/>
        </w:rPr>
        <w:t>интернет страници Наручиоца врши л</w:t>
      </w:r>
      <w:r w:rsidR="00A831B4">
        <w:rPr>
          <w:rFonts w:ascii="Times New Roman" w:hAnsi="Times New Roman"/>
          <w:bCs/>
          <w:iCs/>
          <w:kern w:val="24"/>
          <w:sz w:val="24"/>
          <w:szCs w:val="24"/>
          <w:lang w:val="sr-Cyrl-CS"/>
        </w:rPr>
        <w:t>ице задужено за ажурирање сајта.</w:t>
      </w:r>
    </w:p>
    <w:p w:rsidR="00866CB8" w:rsidRPr="00EA5D6A" w:rsidRDefault="006414B8" w:rsidP="00EA5D6A">
      <w:pPr>
        <w:spacing w:after="0" w:line="240" w:lineRule="auto"/>
        <w:ind w:firstLine="482"/>
        <w:rPr>
          <w:rFonts w:ascii="Times New Roman" w:hAnsi="Times New Roman"/>
          <w:bCs/>
          <w:i/>
          <w:iCs/>
          <w:kern w:val="24"/>
          <w:sz w:val="24"/>
          <w:szCs w:val="24"/>
          <w:lang w:val="sr-Cyrl-CS"/>
        </w:rPr>
      </w:pPr>
      <w:r w:rsidRPr="00EA5D6A">
        <w:rPr>
          <w:rFonts w:ascii="Times New Roman" w:hAnsi="Times New Roman"/>
          <w:bCs/>
          <w:i/>
          <w:iCs/>
          <w:kern w:val="24"/>
          <w:sz w:val="24"/>
          <w:szCs w:val="24"/>
          <w:lang w:val="sr-Cyrl-CS"/>
        </w:rPr>
        <w:t>3.1.-објављивање и транспарентност</w:t>
      </w:r>
      <w:r w:rsidR="00866CB8" w:rsidRPr="00EA5D6A">
        <w:rPr>
          <w:rFonts w:ascii="Times New Roman" w:hAnsi="Times New Roman"/>
          <w:bCs/>
          <w:i/>
          <w:iCs/>
          <w:kern w:val="24"/>
          <w:sz w:val="24"/>
          <w:szCs w:val="24"/>
          <w:lang w:val="sr-Cyrl-CS"/>
        </w:rPr>
        <w:t>( чл.105-110)</w:t>
      </w:r>
    </w:p>
    <w:p w:rsidR="00866CB8" w:rsidRPr="00636B3A" w:rsidRDefault="00866CB8" w:rsidP="00FD3D84">
      <w:pPr>
        <w:spacing w:after="0" w:line="240" w:lineRule="auto"/>
        <w:ind w:firstLine="482"/>
        <w:jc w:val="both"/>
        <w:rPr>
          <w:rFonts w:ascii="Times New Roman" w:hAnsi="Times New Roman"/>
          <w:bCs/>
          <w:iCs/>
          <w:kern w:val="24"/>
          <w:sz w:val="24"/>
          <w:szCs w:val="24"/>
          <w:lang w:val="sr-Cyrl-CS"/>
        </w:rPr>
      </w:pPr>
    </w:p>
    <w:p w:rsidR="00866CB8" w:rsidRPr="00636B3A" w:rsidRDefault="00866CB8" w:rsidP="00FD3D84">
      <w:pPr>
        <w:spacing w:after="0" w:line="240" w:lineRule="auto"/>
        <w:ind w:firstLine="482"/>
        <w:jc w:val="both"/>
        <w:rPr>
          <w:rFonts w:ascii="Times New Roman" w:hAnsi="Times New Roman"/>
          <w:bCs/>
          <w:iCs/>
          <w:kern w:val="24"/>
          <w:sz w:val="24"/>
          <w:szCs w:val="24"/>
          <w:lang w:val="sr-Cyrl-CS"/>
        </w:rPr>
      </w:pPr>
      <w:r w:rsidRPr="00636B3A">
        <w:rPr>
          <w:rFonts w:ascii="Times New Roman" w:hAnsi="Times New Roman"/>
          <w:bCs/>
          <w:iCs/>
          <w:kern w:val="24"/>
          <w:sz w:val="24"/>
          <w:szCs w:val="24"/>
          <w:lang w:val="sr-Cyrl-CS"/>
        </w:rPr>
        <w:t>Огласи о јавној набавци које објављује наручилац , одређени су чланом 105.ст.1.тачке 1,2, 5-14 ЗЈН.</w:t>
      </w:r>
    </w:p>
    <w:p w:rsidR="00866CB8" w:rsidRPr="00636B3A" w:rsidRDefault="00866CB8" w:rsidP="00FD3D84">
      <w:pPr>
        <w:spacing w:after="0" w:line="240" w:lineRule="auto"/>
        <w:ind w:firstLine="482"/>
        <w:jc w:val="both"/>
        <w:rPr>
          <w:rFonts w:ascii="Times New Roman" w:hAnsi="Times New Roman"/>
          <w:bCs/>
          <w:iCs/>
          <w:kern w:val="24"/>
          <w:sz w:val="24"/>
          <w:szCs w:val="24"/>
          <w:lang w:val="sr-Cyrl-CS"/>
        </w:rPr>
      </w:pPr>
      <w:r w:rsidRPr="00636B3A">
        <w:rPr>
          <w:rFonts w:ascii="Times New Roman" w:hAnsi="Times New Roman"/>
          <w:bCs/>
          <w:iCs/>
          <w:kern w:val="24"/>
          <w:sz w:val="24"/>
          <w:szCs w:val="24"/>
          <w:lang w:val="sr-Cyrl-CS"/>
        </w:rPr>
        <w:t xml:space="preserve">Код описа предмета набавке, у огласима о јавним набавкама обавезно је навођење ознаке из Општег речника набавке ( </w:t>
      </w:r>
      <w:r w:rsidRPr="00636B3A">
        <w:rPr>
          <w:rFonts w:ascii="Times New Roman" w:hAnsi="Times New Roman"/>
          <w:bCs/>
          <w:iCs/>
          <w:kern w:val="24"/>
          <w:sz w:val="24"/>
          <w:szCs w:val="24"/>
        </w:rPr>
        <w:t>CPV/</w:t>
      </w:r>
      <w:r w:rsidRPr="00636B3A">
        <w:rPr>
          <w:rFonts w:ascii="Times New Roman" w:hAnsi="Times New Roman"/>
          <w:bCs/>
          <w:iCs/>
          <w:kern w:val="24"/>
          <w:sz w:val="24"/>
          <w:szCs w:val="24"/>
          <w:lang w:val="sr-Latn-CS"/>
        </w:rPr>
        <w:t xml:space="preserve">Common Procurement Vocabulary) a </w:t>
      </w:r>
      <w:r w:rsidRPr="00636B3A">
        <w:rPr>
          <w:rFonts w:ascii="Times New Roman" w:hAnsi="Times New Roman"/>
          <w:bCs/>
          <w:iCs/>
          <w:kern w:val="24"/>
          <w:sz w:val="24"/>
          <w:szCs w:val="24"/>
          <w:lang w:val="sr-Cyrl-CS"/>
        </w:rPr>
        <w:t>који утврђује Канцеларија за јавне набавке .</w:t>
      </w:r>
    </w:p>
    <w:p w:rsidR="00866CB8" w:rsidRPr="00636B3A" w:rsidRDefault="00866CB8" w:rsidP="00FD3D84">
      <w:pPr>
        <w:spacing w:after="0" w:line="240" w:lineRule="auto"/>
        <w:ind w:firstLine="482"/>
        <w:jc w:val="both"/>
        <w:rPr>
          <w:rFonts w:ascii="Times New Roman" w:hAnsi="Times New Roman"/>
          <w:bCs/>
          <w:iCs/>
          <w:kern w:val="24"/>
          <w:sz w:val="24"/>
          <w:szCs w:val="24"/>
          <w:lang w:val="sr-Cyrl-CS"/>
        </w:rPr>
      </w:pPr>
      <w:r w:rsidRPr="00636B3A">
        <w:rPr>
          <w:rFonts w:ascii="Times New Roman" w:hAnsi="Times New Roman"/>
          <w:bCs/>
          <w:iCs/>
          <w:kern w:val="24"/>
          <w:sz w:val="24"/>
          <w:szCs w:val="24"/>
          <w:lang w:val="sr-Cyrl-CS"/>
        </w:rPr>
        <w:t>Објављивање огласа је преко Портала јавних набавки, на стандардним обрасцима чију форму и садржину утврђује Канцеларија за јавне набавке, са упутством за објављивање.</w:t>
      </w:r>
    </w:p>
    <w:p w:rsidR="00866CB8" w:rsidRPr="00636B3A" w:rsidRDefault="00866CB8" w:rsidP="00FD3D84">
      <w:pPr>
        <w:spacing w:after="0" w:line="240" w:lineRule="auto"/>
        <w:ind w:firstLine="482"/>
        <w:jc w:val="both"/>
        <w:rPr>
          <w:rFonts w:ascii="Times New Roman" w:hAnsi="Times New Roman"/>
          <w:bCs/>
          <w:iCs/>
          <w:kern w:val="24"/>
          <w:sz w:val="24"/>
          <w:szCs w:val="24"/>
          <w:lang w:val="sr-Cyrl-CS"/>
        </w:rPr>
      </w:pPr>
      <w:r w:rsidRPr="00636B3A">
        <w:rPr>
          <w:rFonts w:ascii="Times New Roman" w:hAnsi="Times New Roman"/>
          <w:bCs/>
          <w:iCs/>
          <w:kern w:val="24"/>
          <w:sz w:val="24"/>
          <w:szCs w:val="24"/>
          <w:lang w:val="sr-Cyrl-CS"/>
        </w:rPr>
        <w:t xml:space="preserve">Огласи у поступцима јавних набавки чија је процењена вредност једнака или већа од 5.000.000 динаа објављују се на Порталу службених гласила РС и база  прописа (Сл.гласник РС), са висином накнаде </w:t>
      </w:r>
      <w:r w:rsidR="005330F8" w:rsidRPr="00636B3A">
        <w:rPr>
          <w:rFonts w:ascii="Times New Roman" w:hAnsi="Times New Roman"/>
          <w:bCs/>
          <w:iCs/>
          <w:kern w:val="24"/>
          <w:sz w:val="24"/>
          <w:szCs w:val="24"/>
          <w:lang w:val="sr-Cyrl-CS"/>
        </w:rPr>
        <w:t>одређеном сагласношћу Владе РС.</w:t>
      </w:r>
    </w:p>
    <w:p w:rsidR="005330F8" w:rsidRPr="00636B3A" w:rsidRDefault="005330F8" w:rsidP="00FD3D84">
      <w:pPr>
        <w:spacing w:after="0" w:line="240" w:lineRule="auto"/>
        <w:ind w:firstLine="482"/>
        <w:jc w:val="both"/>
        <w:rPr>
          <w:rFonts w:ascii="Times New Roman" w:hAnsi="Times New Roman"/>
          <w:bCs/>
          <w:iCs/>
          <w:kern w:val="24"/>
          <w:sz w:val="24"/>
          <w:szCs w:val="24"/>
          <w:lang w:val="sr-Cyrl-CS"/>
        </w:rPr>
      </w:pPr>
      <w:r w:rsidRPr="00636B3A">
        <w:rPr>
          <w:rFonts w:ascii="Times New Roman" w:hAnsi="Times New Roman"/>
          <w:bCs/>
          <w:iCs/>
          <w:kern w:val="24"/>
          <w:sz w:val="24"/>
          <w:szCs w:val="24"/>
          <w:lang w:val="sr-Cyrl-CS"/>
        </w:rPr>
        <w:t>Огласи за јавне  набавке чија је процењена  вредност једнака или већа од износа европских прагова  објављују се у Службеном листу европске уније.</w:t>
      </w:r>
    </w:p>
    <w:p w:rsidR="00866CB8" w:rsidRDefault="00866CB8" w:rsidP="00FD3D84">
      <w:pPr>
        <w:spacing w:after="0" w:line="240" w:lineRule="auto"/>
        <w:ind w:firstLine="482"/>
        <w:jc w:val="both"/>
        <w:rPr>
          <w:rFonts w:ascii="Times New Roman" w:hAnsi="Times New Roman"/>
          <w:bCs/>
          <w:iCs/>
          <w:kern w:val="24"/>
          <w:sz w:val="24"/>
          <w:szCs w:val="24"/>
          <w:lang w:val="sr-Cyrl-CS"/>
        </w:rPr>
      </w:pPr>
    </w:p>
    <w:p w:rsidR="00AC2EB2" w:rsidRDefault="00AC2EB2" w:rsidP="00FD3D84">
      <w:pPr>
        <w:spacing w:after="0" w:line="240" w:lineRule="auto"/>
        <w:ind w:firstLine="482"/>
        <w:jc w:val="both"/>
        <w:rPr>
          <w:rFonts w:ascii="Times New Roman" w:hAnsi="Times New Roman"/>
          <w:bCs/>
          <w:iCs/>
          <w:kern w:val="24"/>
          <w:sz w:val="24"/>
          <w:szCs w:val="24"/>
          <w:lang w:val="sr-Cyrl-CS"/>
        </w:rPr>
      </w:pPr>
    </w:p>
    <w:p w:rsidR="006414B8" w:rsidRPr="00AC2EB2" w:rsidRDefault="006414B8" w:rsidP="00AC2EB2">
      <w:pPr>
        <w:pStyle w:val="ListParagraph"/>
        <w:numPr>
          <w:ilvl w:val="1"/>
          <w:numId w:val="8"/>
        </w:numPr>
        <w:shd w:val="clear" w:color="auto" w:fill="F2F2F2" w:themeFill="background1" w:themeFillShade="F2"/>
        <w:spacing w:line="240" w:lineRule="auto"/>
        <w:ind w:left="0" w:firstLine="482"/>
        <w:jc w:val="both"/>
        <w:rPr>
          <w:bCs/>
          <w:i/>
          <w:iCs/>
          <w:lang w:val="sr-Cyrl-CS"/>
        </w:rPr>
      </w:pPr>
      <w:r w:rsidRPr="00AC2EB2">
        <w:rPr>
          <w:bCs/>
          <w:i/>
          <w:iCs/>
          <w:lang w:val="sr-Cyrl-CS"/>
        </w:rPr>
        <w:t>избор учесника и додела уговора ( чл.111-153)</w:t>
      </w:r>
    </w:p>
    <w:p w:rsidR="000F1581" w:rsidRPr="00AC2EB2" w:rsidRDefault="000F1581" w:rsidP="00AC2EB2">
      <w:pPr>
        <w:pStyle w:val="ListParagraph"/>
        <w:spacing w:line="240" w:lineRule="auto"/>
        <w:ind w:left="0" w:firstLine="482"/>
        <w:jc w:val="center"/>
        <w:rPr>
          <w:b/>
          <w:bCs/>
          <w:iCs/>
          <w:lang w:val="sr-Cyrl-CS"/>
        </w:rPr>
      </w:pPr>
      <w:r w:rsidRPr="00AC2EB2">
        <w:rPr>
          <w:b/>
          <w:bCs/>
          <w:iCs/>
          <w:lang w:val="sr-Cyrl-CS"/>
        </w:rPr>
        <w:t xml:space="preserve">Члан </w:t>
      </w:r>
      <w:r w:rsidR="00AC2EB2">
        <w:rPr>
          <w:b/>
          <w:bCs/>
          <w:iCs/>
          <w:lang w:val="sr-Cyrl-CS"/>
        </w:rPr>
        <w:t>3</w:t>
      </w:r>
      <w:r w:rsidR="00692855">
        <w:rPr>
          <w:b/>
          <w:bCs/>
          <w:iCs/>
          <w:lang w:val="sr-Latn-RS"/>
        </w:rPr>
        <w:t>8</w:t>
      </w:r>
      <w:r w:rsidR="00AC2EB2">
        <w:rPr>
          <w:b/>
          <w:bCs/>
          <w:iCs/>
          <w:lang w:val="sr-Cyrl-CS"/>
        </w:rPr>
        <w:t>.</w:t>
      </w:r>
    </w:p>
    <w:p w:rsidR="005330F8" w:rsidRPr="00636B3A" w:rsidRDefault="005330F8" w:rsidP="00FD3D84">
      <w:pPr>
        <w:pStyle w:val="ListParagraph"/>
        <w:spacing w:line="240" w:lineRule="auto"/>
        <w:ind w:left="0" w:firstLine="482"/>
        <w:jc w:val="both"/>
        <w:rPr>
          <w:bCs/>
          <w:iCs/>
          <w:lang w:val="sr-Cyrl-CS"/>
        </w:rPr>
      </w:pPr>
    </w:p>
    <w:p w:rsidR="000F1581" w:rsidRPr="00636B3A" w:rsidRDefault="000F1581" w:rsidP="00FD3D84">
      <w:pPr>
        <w:pStyle w:val="ListParagraph"/>
        <w:spacing w:line="240" w:lineRule="auto"/>
        <w:ind w:left="0" w:firstLine="482"/>
        <w:jc w:val="both"/>
        <w:rPr>
          <w:b/>
          <w:bCs/>
          <w:iCs/>
          <w:u w:val="single"/>
          <w:lang w:val="sr-Cyrl-CS"/>
        </w:rPr>
      </w:pPr>
      <w:r w:rsidRPr="00636B3A">
        <w:rPr>
          <w:b/>
          <w:bCs/>
          <w:iCs/>
          <w:u w:val="single"/>
          <w:lang w:val="sr-Cyrl-CS"/>
        </w:rPr>
        <w:t xml:space="preserve">Критеријуми за квалитативни избор привредног субјекта  </w:t>
      </w:r>
      <w:r w:rsidR="00C83135" w:rsidRPr="00636B3A">
        <w:rPr>
          <w:b/>
          <w:bCs/>
          <w:iCs/>
          <w:u w:val="single"/>
          <w:lang w:val="sr-Cyrl-CS"/>
        </w:rPr>
        <w:t xml:space="preserve"> :</w:t>
      </w:r>
    </w:p>
    <w:p w:rsidR="00C83135" w:rsidRPr="00636B3A" w:rsidRDefault="00C83135" w:rsidP="00FD3D84">
      <w:pPr>
        <w:pStyle w:val="ListParagraph"/>
        <w:spacing w:line="240" w:lineRule="auto"/>
        <w:ind w:left="0" w:firstLine="482"/>
        <w:jc w:val="both"/>
        <w:rPr>
          <w:bCs/>
          <w:iCs/>
          <w:u w:val="single"/>
          <w:lang w:val="sr-Cyrl-CS"/>
        </w:rPr>
      </w:pPr>
    </w:p>
    <w:p w:rsidR="00C83135" w:rsidRPr="00636B3A" w:rsidRDefault="00C83135" w:rsidP="00FD3D84">
      <w:pPr>
        <w:pStyle w:val="ListParagraph"/>
        <w:spacing w:line="240" w:lineRule="auto"/>
        <w:ind w:left="0" w:firstLine="482"/>
        <w:jc w:val="both"/>
        <w:rPr>
          <w:bCs/>
          <w:iCs/>
          <w:u w:val="single"/>
          <w:lang w:val="sr-Cyrl-CS"/>
        </w:rPr>
      </w:pPr>
      <w:r w:rsidRPr="00636B3A">
        <w:rPr>
          <w:bCs/>
          <w:iCs/>
          <w:u w:val="single"/>
          <w:lang w:val="sr-Cyrl-CS"/>
        </w:rPr>
        <w:t xml:space="preserve">А- Основи за искључење </w:t>
      </w:r>
      <w:r w:rsidRPr="00636B3A">
        <w:rPr>
          <w:bCs/>
          <w:iCs/>
          <w:lang w:val="sr-Cyrl-CS"/>
        </w:rPr>
        <w:t>(</w:t>
      </w:r>
      <w:r w:rsidRPr="00636B3A">
        <w:rPr>
          <w:bCs/>
          <w:iCs/>
          <w:u w:val="single"/>
          <w:lang w:val="sr-Cyrl-CS"/>
        </w:rPr>
        <w:t>по претходном ЗЈН „</w:t>
      </w:r>
      <w:r w:rsidRPr="00636B3A">
        <w:rPr>
          <w:bCs/>
          <w:iCs/>
          <w:lang w:val="sr-Cyrl-CS"/>
        </w:rPr>
        <w:t>обавезни услови“)</w:t>
      </w:r>
    </w:p>
    <w:p w:rsidR="00C83135" w:rsidRPr="00636B3A" w:rsidRDefault="00C83135" w:rsidP="00FD3D84">
      <w:pPr>
        <w:pStyle w:val="ListParagraph"/>
        <w:spacing w:line="240" w:lineRule="auto"/>
        <w:ind w:left="0" w:firstLine="482"/>
        <w:jc w:val="both"/>
        <w:rPr>
          <w:bCs/>
          <w:iCs/>
          <w:u w:val="single"/>
          <w:lang w:val="sr-Cyrl-CS"/>
        </w:rPr>
      </w:pPr>
      <w:r w:rsidRPr="00636B3A">
        <w:rPr>
          <w:bCs/>
          <w:iCs/>
          <w:u w:val="single"/>
          <w:lang w:val="sr-Cyrl-CS"/>
        </w:rPr>
        <w:t>Б- Критеријуми за избор привредног субјекта ( по претходном ЗЈН „додатни услови“)</w:t>
      </w:r>
    </w:p>
    <w:p w:rsidR="00C83135" w:rsidRPr="00636B3A" w:rsidRDefault="00C83135" w:rsidP="00FD3D84">
      <w:pPr>
        <w:pStyle w:val="ListParagraph"/>
        <w:spacing w:line="240" w:lineRule="auto"/>
        <w:ind w:left="0" w:firstLine="482"/>
        <w:jc w:val="both"/>
        <w:rPr>
          <w:bCs/>
          <w:iCs/>
          <w:u w:val="single"/>
          <w:lang w:val="sr-Cyrl-CS"/>
        </w:rPr>
      </w:pPr>
    </w:p>
    <w:p w:rsidR="000F1581" w:rsidRPr="00636B3A" w:rsidRDefault="00C83135" w:rsidP="00FD3D84">
      <w:pPr>
        <w:pStyle w:val="ListParagraph"/>
        <w:spacing w:line="240" w:lineRule="auto"/>
        <w:ind w:left="0" w:firstLine="482"/>
        <w:jc w:val="both"/>
        <w:rPr>
          <w:bCs/>
          <w:iCs/>
          <w:lang w:val="sr-Cyrl-CS"/>
        </w:rPr>
      </w:pPr>
      <w:r w:rsidRPr="00636B3A">
        <w:rPr>
          <w:bCs/>
          <w:iCs/>
          <w:u w:val="single"/>
          <w:shd w:val="clear" w:color="auto" w:fill="E7E6E6" w:themeFill="background2"/>
          <w:lang w:val="sr-Cyrl-CS"/>
        </w:rPr>
        <w:lastRenderedPageBreak/>
        <w:t xml:space="preserve">А- </w:t>
      </w:r>
      <w:r w:rsidR="000F1581" w:rsidRPr="00636B3A">
        <w:rPr>
          <w:bCs/>
          <w:iCs/>
          <w:u w:val="single"/>
          <w:shd w:val="clear" w:color="auto" w:fill="E7E6E6" w:themeFill="background2"/>
          <w:lang w:val="sr-Cyrl-CS"/>
        </w:rPr>
        <w:t>Основи за искључење</w:t>
      </w:r>
      <w:r w:rsidR="005D26FE" w:rsidRPr="00636B3A">
        <w:rPr>
          <w:bCs/>
          <w:iCs/>
          <w:shd w:val="clear" w:color="auto" w:fill="E7E6E6" w:themeFill="background2"/>
          <w:lang w:val="sr-Cyrl-CS"/>
        </w:rPr>
        <w:t xml:space="preserve"> (</w:t>
      </w:r>
      <w:r w:rsidRPr="00636B3A">
        <w:rPr>
          <w:bCs/>
          <w:iCs/>
          <w:u w:val="single"/>
          <w:shd w:val="clear" w:color="auto" w:fill="E7E6E6" w:themeFill="background2"/>
          <w:lang w:val="sr-Cyrl-CS"/>
        </w:rPr>
        <w:t>по претходном ЗЈН „</w:t>
      </w:r>
      <w:r w:rsidR="005D26FE" w:rsidRPr="00636B3A">
        <w:rPr>
          <w:bCs/>
          <w:iCs/>
          <w:shd w:val="clear" w:color="auto" w:fill="E7E6E6" w:themeFill="background2"/>
          <w:lang w:val="sr-Cyrl-CS"/>
        </w:rPr>
        <w:t>обавезни услови</w:t>
      </w:r>
      <w:r w:rsidRPr="00636B3A">
        <w:rPr>
          <w:bCs/>
          <w:iCs/>
          <w:shd w:val="clear" w:color="auto" w:fill="E7E6E6" w:themeFill="background2"/>
          <w:lang w:val="sr-Cyrl-CS"/>
        </w:rPr>
        <w:t>“</w:t>
      </w:r>
      <w:r w:rsidR="005D26FE" w:rsidRPr="00636B3A">
        <w:rPr>
          <w:bCs/>
          <w:iCs/>
          <w:shd w:val="clear" w:color="auto" w:fill="E7E6E6" w:themeFill="background2"/>
          <w:lang w:val="sr-Cyrl-CS"/>
        </w:rPr>
        <w:t>)</w:t>
      </w:r>
      <w:r w:rsidR="000F1581" w:rsidRPr="00636B3A">
        <w:rPr>
          <w:bCs/>
          <w:iCs/>
          <w:shd w:val="clear" w:color="auto" w:fill="E7E6E6" w:themeFill="background2"/>
          <w:lang w:val="sr-Cyrl-CS"/>
        </w:rPr>
        <w:t xml:space="preserve"> – сходно чл.111. став1.</w:t>
      </w:r>
      <w:r w:rsidR="000F1581" w:rsidRPr="00636B3A">
        <w:rPr>
          <w:bCs/>
          <w:iCs/>
          <w:lang w:val="sr-Cyrl-CS"/>
        </w:rPr>
        <w:t xml:space="preserve"> наручилац је дужан да искључи провредног субјекта из поступка јавне навке под условима из тачки 1-3 става 1 као и из става 2 и 3. Остали услови искључења привредног субјекта ре</w:t>
      </w:r>
      <w:r w:rsidRPr="00636B3A">
        <w:rPr>
          <w:bCs/>
          <w:iCs/>
          <w:lang w:val="sr-Cyrl-CS"/>
        </w:rPr>
        <w:t>г</w:t>
      </w:r>
      <w:r w:rsidR="000F1581" w:rsidRPr="00636B3A">
        <w:rPr>
          <w:bCs/>
          <w:iCs/>
          <w:lang w:val="sr-Cyrl-CS"/>
        </w:rPr>
        <w:t>улисани су чл.112. и 113. ЗЈН.</w:t>
      </w:r>
    </w:p>
    <w:p w:rsidR="000F1581" w:rsidRPr="00636B3A" w:rsidRDefault="000F1581" w:rsidP="00FD3D84">
      <w:pPr>
        <w:pStyle w:val="ListParagraph"/>
        <w:spacing w:line="240" w:lineRule="auto"/>
        <w:ind w:left="0" w:firstLine="482"/>
        <w:jc w:val="both"/>
        <w:rPr>
          <w:bCs/>
          <w:iCs/>
          <w:lang w:val="sr-Cyrl-CS"/>
        </w:rPr>
      </w:pPr>
      <w:r w:rsidRPr="00636B3A">
        <w:rPr>
          <w:bCs/>
          <w:iCs/>
          <w:lang w:val="sr-Cyrl-CS"/>
        </w:rPr>
        <w:tab/>
        <w:t xml:space="preserve">Начин доказивања испуњености критеријума за квалитативни избор привредног субјекта у поступку јавне </w:t>
      </w:r>
      <w:r w:rsidR="005D26FE" w:rsidRPr="00636B3A">
        <w:rPr>
          <w:bCs/>
          <w:iCs/>
          <w:lang w:val="sr-Cyrl-CS"/>
        </w:rPr>
        <w:t>набавке  одређени су сходно чл.118.124. ЗЈН.</w:t>
      </w:r>
    </w:p>
    <w:p w:rsidR="00C83135" w:rsidRPr="00636B3A" w:rsidRDefault="00C83135" w:rsidP="00FD3D84">
      <w:pPr>
        <w:pStyle w:val="ListParagraph"/>
        <w:spacing w:line="240" w:lineRule="auto"/>
        <w:ind w:left="0" w:firstLine="482"/>
        <w:jc w:val="both"/>
        <w:rPr>
          <w:bCs/>
          <w:iCs/>
          <w:lang w:val="sr-Cyrl-CS"/>
        </w:rPr>
      </w:pPr>
    </w:p>
    <w:p w:rsidR="005330F8" w:rsidRPr="00636B3A" w:rsidRDefault="000F1581" w:rsidP="00FD3D84">
      <w:pPr>
        <w:pStyle w:val="ListParagraph"/>
        <w:shd w:val="clear" w:color="auto" w:fill="E7E6E6" w:themeFill="background2"/>
        <w:spacing w:line="240" w:lineRule="auto"/>
        <w:ind w:left="0" w:firstLine="482"/>
        <w:jc w:val="both"/>
        <w:rPr>
          <w:bCs/>
          <w:iCs/>
          <w:u w:val="single"/>
          <w:lang w:val="sr-Cyrl-CS"/>
        </w:rPr>
      </w:pPr>
      <w:r w:rsidRPr="00636B3A">
        <w:rPr>
          <w:bCs/>
          <w:iCs/>
          <w:lang w:val="sr-Cyrl-CS"/>
        </w:rPr>
        <w:tab/>
      </w:r>
      <w:r w:rsidR="00C83135" w:rsidRPr="00636B3A">
        <w:rPr>
          <w:bCs/>
          <w:iCs/>
          <w:lang w:val="sr-Cyrl-CS"/>
        </w:rPr>
        <w:t xml:space="preserve">Б- </w:t>
      </w:r>
      <w:r w:rsidRPr="00636B3A">
        <w:rPr>
          <w:bCs/>
          <w:iCs/>
          <w:u w:val="single"/>
          <w:lang w:val="sr-Cyrl-CS"/>
        </w:rPr>
        <w:t>Критеријуми за избор привредног субјекта</w:t>
      </w:r>
      <w:r w:rsidR="005D26FE" w:rsidRPr="00636B3A">
        <w:rPr>
          <w:bCs/>
          <w:iCs/>
          <w:u w:val="single"/>
          <w:lang w:val="sr-Cyrl-CS"/>
        </w:rPr>
        <w:t xml:space="preserve"> ( </w:t>
      </w:r>
      <w:r w:rsidR="005330F8" w:rsidRPr="00636B3A">
        <w:rPr>
          <w:bCs/>
          <w:iCs/>
          <w:u w:val="single"/>
          <w:lang w:val="sr-Cyrl-CS"/>
        </w:rPr>
        <w:t>по претходном ЗЈН „</w:t>
      </w:r>
      <w:r w:rsidR="005D26FE" w:rsidRPr="00636B3A">
        <w:rPr>
          <w:bCs/>
          <w:iCs/>
          <w:u w:val="single"/>
          <w:lang w:val="sr-Cyrl-CS"/>
        </w:rPr>
        <w:t>додатни услови</w:t>
      </w:r>
      <w:r w:rsidR="005330F8" w:rsidRPr="00636B3A">
        <w:rPr>
          <w:bCs/>
          <w:iCs/>
          <w:u w:val="single"/>
          <w:lang w:val="sr-Cyrl-CS"/>
        </w:rPr>
        <w:t>“</w:t>
      </w:r>
      <w:r w:rsidR="005D26FE" w:rsidRPr="00636B3A">
        <w:rPr>
          <w:bCs/>
          <w:iCs/>
          <w:u w:val="single"/>
          <w:lang w:val="sr-Cyrl-CS"/>
        </w:rPr>
        <w:t>)</w:t>
      </w:r>
    </w:p>
    <w:p w:rsidR="000F1581" w:rsidRPr="00636B3A" w:rsidRDefault="005330F8" w:rsidP="00FD3D84">
      <w:pPr>
        <w:pStyle w:val="ListParagraph"/>
        <w:spacing w:line="240" w:lineRule="auto"/>
        <w:ind w:left="0" w:firstLine="482"/>
        <w:jc w:val="both"/>
        <w:rPr>
          <w:bCs/>
          <w:iCs/>
          <w:lang w:val="sr-Cyrl-CS"/>
        </w:rPr>
      </w:pPr>
      <w:r w:rsidRPr="00636B3A">
        <w:rPr>
          <w:bCs/>
          <w:iCs/>
          <w:lang w:val="sr-Cyrl-CS"/>
        </w:rPr>
        <w:t>У</w:t>
      </w:r>
      <w:r w:rsidR="000F1581" w:rsidRPr="00636B3A">
        <w:rPr>
          <w:bCs/>
          <w:iCs/>
          <w:lang w:val="sr-Cyrl-CS"/>
        </w:rPr>
        <w:t xml:space="preserve"> поступку јавне набавке одређују се сходно чл.114</w:t>
      </w:r>
      <w:r w:rsidR="00C83135" w:rsidRPr="00636B3A">
        <w:rPr>
          <w:bCs/>
          <w:iCs/>
          <w:lang w:val="sr-Cyrl-CS"/>
        </w:rPr>
        <w:t>. до 116. ЗЈН, и односе се на :</w:t>
      </w:r>
    </w:p>
    <w:p w:rsidR="005330F8" w:rsidRPr="00636B3A" w:rsidRDefault="005330F8" w:rsidP="00FD3D84">
      <w:pPr>
        <w:pStyle w:val="ListParagraph"/>
        <w:numPr>
          <w:ilvl w:val="0"/>
          <w:numId w:val="10"/>
        </w:numPr>
        <w:spacing w:line="240" w:lineRule="auto"/>
        <w:ind w:left="0" w:firstLine="482"/>
        <w:jc w:val="both"/>
        <w:rPr>
          <w:bCs/>
          <w:iCs/>
          <w:lang w:val="sr-Cyrl-CS"/>
        </w:rPr>
      </w:pPr>
      <w:r w:rsidRPr="00636B3A">
        <w:rPr>
          <w:bCs/>
          <w:iCs/>
          <w:lang w:val="sr-Cyrl-CS"/>
        </w:rPr>
        <w:t>испуњеност услова за об</w:t>
      </w:r>
      <w:r w:rsidR="00C83135" w:rsidRPr="00636B3A">
        <w:rPr>
          <w:bCs/>
          <w:iCs/>
          <w:lang w:val="sr-Cyrl-CS"/>
        </w:rPr>
        <w:t>ављање професионалне делатности</w:t>
      </w:r>
    </w:p>
    <w:p w:rsidR="005330F8" w:rsidRPr="00636B3A" w:rsidRDefault="005330F8" w:rsidP="00FD3D84">
      <w:pPr>
        <w:pStyle w:val="ListParagraph"/>
        <w:numPr>
          <w:ilvl w:val="0"/>
          <w:numId w:val="10"/>
        </w:numPr>
        <w:spacing w:line="240" w:lineRule="auto"/>
        <w:ind w:left="0" w:firstLine="482"/>
        <w:jc w:val="both"/>
        <w:rPr>
          <w:bCs/>
          <w:iCs/>
          <w:lang w:val="sr-Cyrl-CS"/>
        </w:rPr>
      </w:pPr>
      <w:r w:rsidRPr="00636B3A">
        <w:rPr>
          <w:bCs/>
          <w:iCs/>
          <w:lang w:val="sr-Cyrl-CS"/>
        </w:rPr>
        <w:t>финансијски и економски капацитет</w:t>
      </w:r>
    </w:p>
    <w:p w:rsidR="005330F8" w:rsidRPr="00636B3A" w:rsidRDefault="005330F8" w:rsidP="00FD3D84">
      <w:pPr>
        <w:pStyle w:val="ListParagraph"/>
        <w:numPr>
          <w:ilvl w:val="0"/>
          <w:numId w:val="10"/>
        </w:numPr>
        <w:spacing w:line="240" w:lineRule="auto"/>
        <w:ind w:left="0" w:firstLine="482"/>
        <w:jc w:val="both"/>
        <w:rPr>
          <w:bCs/>
          <w:iCs/>
          <w:lang w:val="sr-Cyrl-CS"/>
        </w:rPr>
      </w:pPr>
      <w:r w:rsidRPr="00636B3A">
        <w:rPr>
          <w:bCs/>
          <w:iCs/>
          <w:lang w:val="sr-Cyrl-CS"/>
        </w:rPr>
        <w:t>технички и стручни капацитет</w:t>
      </w:r>
    </w:p>
    <w:p w:rsidR="005330F8" w:rsidRPr="00636B3A" w:rsidRDefault="005330F8" w:rsidP="00FD3D84">
      <w:pPr>
        <w:spacing w:after="0" w:line="240" w:lineRule="auto"/>
        <w:ind w:firstLine="482"/>
        <w:jc w:val="both"/>
        <w:rPr>
          <w:rFonts w:ascii="Times New Roman" w:hAnsi="Times New Roman"/>
          <w:bCs/>
          <w:iCs/>
          <w:lang w:val="sr-Cyrl-CS"/>
        </w:rPr>
      </w:pPr>
      <w:r w:rsidRPr="00636B3A">
        <w:rPr>
          <w:rFonts w:ascii="Times New Roman" w:hAnsi="Times New Roman"/>
          <w:bCs/>
          <w:iCs/>
          <w:lang w:val="sr-Cyrl-CS"/>
        </w:rPr>
        <w:t>Критеријуми мо</w:t>
      </w:r>
      <w:r w:rsidR="00C83135" w:rsidRPr="00636B3A">
        <w:rPr>
          <w:rFonts w:ascii="Times New Roman" w:hAnsi="Times New Roman"/>
          <w:bCs/>
          <w:iCs/>
          <w:lang w:val="sr-Cyrl-CS"/>
        </w:rPr>
        <w:t>рају б</w:t>
      </w:r>
      <w:r w:rsidRPr="00636B3A">
        <w:rPr>
          <w:rFonts w:ascii="Times New Roman" w:hAnsi="Times New Roman"/>
          <w:bCs/>
          <w:iCs/>
          <w:lang w:val="sr-Cyrl-CS"/>
        </w:rPr>
        <w:t>ити у логичкој вези са предметом набавке и сразмени предмету набавке.</w:t>
      </w:r>
    </w:p>
    <w:p w:rsidR="00C83135" w:rsidRPr="00636B3A" w:rsidRDefault="00C83135" w:rsidP="00FD3D84">
      <w:pPr>
        <w:shd w:val="clear" w:color="auto" w:fill="E7E6E6" w:themeFill="background2"/>
        <w:spacing w:after="0" w:line="240" w:lineRule="auto"/>
        <w:ind w:firstLine="482"/>
        <w:jc w:val="both"/>
        <w:rPr>
          <w:rFonts w:ascii="Times New Roman" w:hAnsi="Times New Roman"/>
          <w:bCs/>
          <w:iCs/>
          <w:u w:val="single"/>
          <w:lang w:val="sr-Cyrl-CS"/>
        </w:rPr>
      </w:pPr>
      <w:r w:rsidRPr="00636B3A">
        <w:rPr>
          <w:rFonts w:ascii="Times New Roman" w:hAnsi="Times New Roman"/>
          <w:bCs/>
          <w:iCs/>
          <w:u w:val="single"/>
          <w:lang w:val="sr-Cyrl-CS"/>
        </w:rPr>
        <w:tab/>
        <w:t>В- Начин доказивања испуњености критеријума за квалитативни избор привредног субјекта</w:t>
      </w:r>
    </w:p>
    <w:p w:rsidR="00C83135" w:rsidRPr="00636B3A" w:rsidRDefault="00C83135" w:rsidP="00FD3D84">
      <w:pPr>
        <w:spacing w:after="0" w:line="240" w:lineRule="auto"/>
        <w:ind w:firstLine="482"/>
        <w:jc w:val="both"/>
        <w:rPr>
          <w:rFonts w:ascii="Times New Roman" w:hAnsi="Times New Roman"/>
          <w:bCs/>
          <w:iCs/>
          <w:lang w:val="sr-Cyrl-CS"/>
        </w:rPr>
      </w:pPr>
      <w:r w:rsidRPr="00636B3A">
        <w:rPr>
          <w:rFonts w:ascii="Times New Roman" w:hAnsi="Times New Roman"/>
          <w:bCs/>
          <w:iCs/>
          <w:lang w:val="sr-Cyrl-CS"/>
        </w:rPr>
        <w:tab/>
        <w:t xml:space="preserve">Регулисани </w:t>
      </w:r>
      <w:r w:rsidR="00861E44" w:rsidRPr="00636B3A">
        <w:rPr>
          <w:rFonts w:ascii="Times New Roman" w:hAnsi="Times New Roman"/>
          <w:bCs/>
          <w:iCs/>
          <w:lang w:val="sr-Cyrl-CS"/>
        </w:rPr>
        <w:t>чланом 118. ЗЈН  (   у својој понуди привредни субјект доставља Изјаву о испуњености критеријума за квалитативни избор на стандардном обрасцу-одређује Канцеларија за јавне набавке , као једини  доказ о испуњености тражених критеријума , у фази подношења понуде).</w:t>
      </w:r>
    </w:p>
    <w:p w:rsidR="00861E44" w:rsidRPr="00636B3A" w:rsidRDefault="00861E44" w:rsidP="00FD3D84">
      <w:pPr>
        <w:spacing w:after="0" w:line="240" w:lineRule="auto"/>
        <w:ind w:firstLine="482"/>
        <w:jc w:val="both"/>
        <w:rPr>
          <w:rFonts w:ascii="Times New Roman" w:hAnsi="Times New Roman"/>
          <w:bCs/>
          <w:iCs/>
          <w:lang w:val="sr-Cyrl-CS"/>
        </w:rPr>
      </w:pPr>
      <w:r w:rsidRPr="00636B3A">
        <w:rPr>
          <w:rFonts w:ascii="Times New Roman" w:hAnsi="Times New Roman"/>
          <w:bCs/>
          <w:iCs/>
          <w:lang w:val="sr-Cyrl-CS"/>
        </w:rPr>
        <w:t>Наручилац је дужан да ( сходно чл.119.ЗЈН) пре доношења Одлуке о додели уговора у поступку јавне набавке захтева од понуђача са економски најповољнијом понудом да у примереном року, не краћем од 5 радних дана достави доказе о испуњености критеријума за квалитативни избор при</w:t>
      </w:r>
      <w:r w:rsidR="004C488C" w:rsidRPr="00636B3A">
        <w:rPr>
          <w:rFonts w:ascii="Times New Roman" w:hAnsi="Times New Roman"/>
          <w:bCs/>
          <w:iCs/>
          <w:lang w:val="sr-Cyrl-CS"/>
        </w:rPr>
        <w:t>в</w:t>
      </w:r>
      <w:r w:rsidRPr="00636B3A">
        <w:rPr>
          <w:rFonts w:ascii="Times New Roman" w:hAnsi="Times New Roman"/>
          <w:bCs/>
          <w:iCs/>
          <w:lang w:val="sr-Cyrl-CS"/>
        </w:rPr>
        <w:t>редног субјекта у неовереним копијама.</w:t>
      </w:r>
    </w:p>
    <w:p w:rsidR="004C488C" w:rsidRPr="00636B3A" w:rsidRDefault="004C488C" w:rsidP="00FD3D84">
      <w:pPr>
        <w:spacing w:after="0" w:line="240" w:lineRule="auto"/>
        <w:ind w:firstLine="482"/>
        <w:jc w:val="both"/>
        <w:rPr>
          <w:rFonts w:ascii="Times New Roman" w:hAnsi="Times New Roman"/>
          <w:bCs/>
          <w:iCs/>
          <w:lang w:val="sr-Latn-CS"/>
        </w:rPr>
      </w:pPr>
      <w:r w:rsidRPr="00636B3A">
        <w:rPr>
          <w:rFonts w:ascii="Times New Roman" w:hAnsi="Times New Roman"/>
          <w:bCs/>
          <w:iCs/>
          <w:lang w:val="sr-Cyrl-CS"/>
        </w:rPr>
        <w:t>За доказе о испуњености услова за квалитативни избор привредног субјекта који су издати у државама чланицама ЕУ, наручилац користи систем е-</w:t>
      </w:r>
      <w:r w:rsidRPr="00636B3A">
        <w:rPr>
          <w:rFonts w:ascii="Times New Roman" w:hAnsi="Times New Roman"/>
          <w:bCs/>
          <w:iCs/>
        </w:rPr>
        <w:t xml:space="preserve">Certis </w:t>
      </w:r>
      <w:r w:rsidRPr="00636B3A">
        <w:rPr>
          <w:rFonts w:ascii="Times New Roman" w:hAnsi="Times New Roman"/>
          <w:bCs/>
          <w:iCs/>
          <w:lang w:val="sr-Latn-CS"/>
        </w:rPr>
        <w:t>(</w:t>
      </w:r>
      <w:r w:rsidR="005A751C" w:rsidRPr="00636B3A">
        <w:rPr>
          <w:rFonts w:ascii="Times New Roman" w:hAnsi="Times New Roman"/>
          <w:bCs/>
          <w:iCs/>
          <w:lang w:val="sr-Cyrl-CS"/>
        </w:rPr>
        <w:t xml:space="preserve">база потврда  на интернету)- доступни на интернет страници </w:t>
      </w:r>
      <w:r w:rsidR="005A751C" w:rsidRPr="00636B3A">
        <w:rPr>
          <w:rFonts w:ascii="Times New Roman" w:hAnsi="Times New Roman"/>
          <w:bCs/>
          <w:iCs/>
        </w:rPr>
        <w:t>ec.europa.eu</w:t>
      </w:r>
      <w:r w:rsidR="005A751C" w:rsidRPr="00636B3A">
        <w:rPr>
          <w:rFonts w:ascii="Times New Roman" w:hAnsi="Times New Roman"/>
          <w:bCs/>
          <w:iCs/>
          <w:lang w:val="sr-Latn-CS"/>
        </w:rPr>
        <w:t>/market/ecertis/login.do .</w:t>
      </w:r>
    </w:p>
    <w:p w:rsidR="005A751C" w:rsidRPr="00636B3A" w:rsidRDefault="005A751C" w:rsidP="00FD3D84">
      <w:pPr>
        <w:spacing w:after="0" w:line="240" w:lineRule="auto"/>
        <w:ind w:firstLine="482"/>
        <w:jc w:val="both"/>
        <w:rPr>
          <w:rFonts w:ascii="Times New Roman" w:hAnsi="Times New Roman"/>
          <w:bCs/>
          <w:iCs/>
          <w:lang w:val="sr-Cyrl-CS"/>
        </w:rPr>
      </w:pPr>
      <w:r w:rsidRPr="00636B3A">
        <w:rPr>
          <w:rFonts w:ascii="Times New Roman" w:hAnsi="Times New Roman"/>
          <w:bCs/>
          <w:iCs/>
          <w:lang w:val="sr-Cyrl-CS"/>
        </w:rPr>
        <w:t>Регистар понуђача (Агенција за привредне регистре), је један од начина доказивања појединих критеријума за квалитативан избор привредног субјекта ( сходно чл.128. ЗЈН).</w:t>
      </w:r>
    </w:p>
    <w:p w:rsidR="000F1581" w:rsidRPr="00636B3A" w:rsidRDefault="005D26FE" w:rsidP="00FD3D84">
      <w:pPr>
        <w:pStyle w:val="ListParagraph"/>
        <w:spacing w:line="240" w:lineRule="auto"/>
        <w:ind w:left="0" w:firstLine="482"/>
        <w:jc w:val="both"/>
        <w:rPr>
          <w:bCs/>
          <w:iCs/>
          <w:lang w:val="sr-Cyrl-CS"/>
        </w:rPr>
      </w:pPr>
      <w:r w:rsidRPr="00636B3A">
        <w:rPr>
          <w:bCs/>
          <w:iCs/>
          <w:lang w:val="sr-Cyrl-CS"/>
        </w:rPr>
        <w:t>Члан_________</w:t>
      </w:r>
    </w:p>
    <w:p w:rsidR="005D26FE" w:rsidRPr="00636B3A" w:rsidRDefault="005D26FE" w:rsidP="00FD3D84">
      <w:pPr>
        <w:pStyle w:val="ListParagraph"/>
        <w:shd w:val="clear" w:color="auto" w:fill="F2F2F2" w:themeFill="background1" w:themeFillShade="F2"/>
        <w:spacing w:line="240" w:lineRule="auto"/>
        <w:ind w:left="0" w:firstLine="482"/>
        <w:jc w:val="both"/>
        <w:rPr>
          <w:bCs/>
          <w:iCs/>
          <w:u w:val="single"/>
          <w:lang w:val="sr-Cyrl-CS"/>
        </w:rPr>
      </w:pPr>
      <w:r w:rsidRPr="00636B3A">
        <w:rPr>
          <w:bCs/>
          <w:iCs/>
          <w:u w:val="single"/>
          <w:lang w:val="sr-Cyrl-CS"/>
        </w:rPr>
        <w:t>Критеријуми за доделу уговора:</w:t>
      </w:r>
    </w:p>
    <w:p w:rsidR="005D26FE" w:rsidRPr="00636B3A" w:rsidRDefault="005D26FE" w:rsidP="00FD3D84">
      <w:pPr>
        <w:pStyle w:val="ListParagraph"/>
        <w:spacing w:line="240" w:lineRule="auto"/>
        <w:ind w:left="0" w:firstLine="482"/>
        <w:jc w:val="both"/>
        <w:rPr>
          <w:bCs/>
          <w:iCs/>
          <w:lang w:val="sr-Cyrl-CS"/>
        </w:rPr>
      </w:pPr>
      <w:r w:rsidRPr="00636B3A">
        <w:rPr>
          <w:bCs/>
          <w:iCs/>
          <w:lang w:val="sr-Cyrl-CS"/>
        </w:rPr>
        <w:t xml:space="preserve">У складу са чл.132. ст.1. </w:t>
      </w:r>
      <w:r w:rsidRPr="00636B3A">
        <w:rPr>
          <w:bCs/>
          <w:iCs/>
          <w:lang w:val="sr-Cyrl-CS"/>
        </w:rPr>
        <w:tab/>
        <w:t>ЗЈН  у поступку јавне набавке сх</w:t>
      </w:r>
      <w:r w:rsidR="00B7223F" w:rsidRPr="00636B3A">
        <w:rPr>
          <w:bCs/>
          <w:iCs/>
          <w:lang w:val="sr-Latn-CS"/>
        </w:rPr>
        <w:t>o</w:t>
      </w:r>
      <w:r w:rsidRPr="00636B3A">
        <w:rPr>
          <w:bCs/>
          <w:iCs/>
          <w:lang w:val="sr-Cyrl-CS"/>
        </w:rPr>
        <w:t>дно предмету набавке и потребама наручиоца одређује се критеријум за доделу уговора</w:t>
      </w:r>
      <w:r w:rsidR="005A751C" w:rsidRPr="00636B3A">
        <w:rPr>
          <w:bCs/>
          <w:iCs/>
          <w:lang w:val="sr-Cyrl-CS"/>
        </w:rPr>
        <w:t xml:space="preserve">(економски најповољнија понуда на један од три начина </w:t>
      </w:r>
      <w:r w:rsidRPr="00636B3A">
        <w:rPr>
          <w:bCs/>
          <w:iCs/>
          <w:lang w:val="sr-Cyrl-CS"/>
        </w:rPr>
        <w:t xml:space="preserve"> и то :</w:t>
      </w:r>
    </w:p>
    <w:p w:rsidR="005D26FE" w:rsidRPr="00636B3A" w:rsidRDefault="005A751C" w:rsidP="00FD3D84">
      <w:pPr>
        <w:pStyle w:val="ListParagraph"/>
        <w:numPr>
          <w:ilvl w:val="0"/>
          <w:numId w:val="9"/>
        </w:numPr>
        <w:spacing w:line="240" w:lineRule="auto"/>
        <w:ind w:left="0" w:firstLine="482"/>
        <w:jc w:val="both"/>
        <w:rPr>
          <w:bCs/>
          <w:iCs/>
          <w:lang w:val="sr-Cyrl-CS"/>
        </w:rPr>
      </w:pPr>
      <w:r w:rsidRPr="00636B3A">
        <w:rPr>
          <w:bCs/>
          <w:iCs/>
          <w:u w:val="single"/>
          <w:lang w:val="sr-Cyrl-CS"/>
        </w:rPr>
        <w:t xml:space="preserve">најнижа </w:t>
      </w:r>
      <w:r w:rsidR="005D26FE" w:rsidRPr="00636B3A">
        <w:rPr>
          <w:bCs/>
          <w:iCs/>
          <w:u w:val="single"/>
          <w:lang w:val="sr-Cyrl-CS"/>
        </w:rPr>
        <w:t>цен</w:t>
      </w:r>
      <w:r w:rsidR="00B7223F" w:rsidRPr="00636B3A">
        <w:rPr>
          <w:bCs/>
          <w:iCs/>
          <w:u w:val="single"/>
          <w:lang w:val="sr-Cyrl-CS"/>
        </w:rPr>
        <w:t>а</w:t>
      </w:r>
      <w:r w:rsidR="005D26FE" w:rsidRPr="00636B3A">
        <w:rPr>
          <w:bCs/>
          <w:iCs/>
          <w:lang w:val="sr-Cyrl-CS"/>
        </w:rPr>
        <w:t>;</w:t>
      </w:r>
    </w:p>
    <w:p w:rsidR="005D26FE" w:rsidRPr="00636B3A" w:rsidRDefault="005D26FE" w:rsidP="00FD3D84">
      <w:pPr>
        <w:pStyle w:val="ListParagraph"/>
        <w:spacing w:line="240" w:lineRule="auto"/>
        <w:ind w:left="0" w:firstLine="482"/>
        <w:jc w:val="both"/>
        <w:rPr>
          <w:bCs/>
          <w:iCs/>
          <w:lang w:val="sr-Cyrl-CS"/>
        </w:rPr>
      </w:pPr>
      <w:r w:rsidRPr="00636B3A">
        <w:rPr>
          <w:bCs/>
          <w:iCs/>
          <w:lang w:val="sr-Cyrl-CS"/>
        </w:rPr>
        <w:tab/>
        <w:t xml:space="preserve">2- </w:t>
      </w:r>
      <w:r w:rsidR="00866CB8" w:rsidRPr="00636B3A">
        <w:rPr>
          <w:bCs/>
          <w:iCs/>
          <w:lang w:val="sr-Cyrl-CS"/>
        </w:rPr>
        <w:t xml:space="preserve"> </w:t>
      </w:r>
      <w:r w:rsidRPr="00636B3A">
        <w:rPr>
          <w:bCs/>
          <w:iCs/>
          <w:u w:val="single"/>
          <w:lang w:val="sr-Cyrl-CS"/>
        </w:rPr>
        <w:t xml:space="preserve">трошкови </w:t>
      </w:r>
      <w:r w:rsidR="005A751C" w:rsidRPr="00636B3A">
        <w:rPr>
          <w:bCs/>
          <w:iCs/>
          <w:u w:val="single"/>
          <w:lang w:val="sr-Cyrl-CS"/>
        </w:rPr>
        <w:t xml:space="preserve">предмета набавке </w:t>
      </w:r>
      <w:r w:rsidRPr="00636B3A">
        <w:rPr>
          <w:bCs/>
          <w:iCs/>
          <w:lang w:val="sr-Cyrl-CS"/>
        </w:rPr>
        <w:t>применом приступа трошковне ефикасности;</w:t>
      </w:r>
    </w:p>
    <w:p w:rsidR="005D26FE" w:rsidRPr="00636B3A" w:rsidRDefault="005A751C" w:rsidP="00FD3D84">
      <w:pPr>
        <w:pStyle w:val="ListParagraph"/>
        <w:numPr>
          <w:ilvl w:val="0"/>
          <w:numId w:val="9"/>
        </w:numPr>
        <w:spacing w:line="240" w:lineRule="auto"/>
        <w:ind w:left="0" w:firstLine="482"/>
        <w:jc w:val="both"/>
        <w:rPr>
          <w:bCs/>
          <w:iCs/>
          <w:lang w:val="sr-Cyrl-CS"/>
        </w:rPr>
      </w:pPr>
      <w:r w:rsidRPr="00636B3A">
        <w:rPr>
          <w:bCs/>
          <w:iCs/>
          <w:u w:val="single"/>
          <w:lang w:val="sr-Cyrl-CS"/>
        </w:rPr>
        <w:t xml:space="preserve">најбољи </w:t>
      </w:r>
      <w:r w:rsidR="005D26FE" w:rsidRPr="00636B3A">
        <w:rPr>
          <w:bCs/>
          <w:iCs/>
          <w:u w:val="single"/>
          <w:lang w:val="sr-Cyrl-CS"/>
        </w:rPr>
        <w:t>однос цене и квалитета</w:t>
      </w:r>
      <w:r w:rsidR="005D26FE" w:rsidRPr="00636B3A">
        <w:rPr>
          <w:bCs/>
          <w:iCs/>
          <w:lang w:val="sr-Cyrl-CS"/>
        </w:rPr>
        <w:t xml:space="preserve"> , одно</w:t>
      </w:r>
      <w:r w:rsidRPr="00636B3A">
        <w:rPr>
          <w:bCs/>
          <w:iCs/>
          <w:lang w:val="sr-Cyrl-CS"/>
        </w:rPr>
        <w:t xml:space="preserve"> </w:t>
      </w:r>
      <w:r w:rsidR="005D26FE" w:rsidRPr="00636B3A">
        <w:rPr>
          <w:bCs/>
          <w:iCs/>
          <w:lang w:val="sr-Cyrl-CS"/>
        </w:rPr>
        <w:t>сно трошка и квалитета .</w:t>
      </w:r>
    </w:p>
    <w:p w:rsidR="005D26FE" w:rsidRPr="00636B3A" w:rsidRDefault="005D26FE" w:rsidP="00FD3D84">
      <w:pPr>
        <w:pStyle w:val="ListParagraph"/>
        <w:spacing w:line="240" w:lineRule="auto"/>
        <w:ind w:left="0" w:firstLine="482"/>
        <w:jc w:val="both"/>
        <w:rPr>
          <w:bCs/>
          <w:iCs/>
          <w:lang w:val="sr-Cyrl-CS"/>
        </w:rPr>
      </w:pPr>
      <w:r w:rsidRPr="00636B3A">
        <w:rPr>
          <w:bCs/>
          <w:iCs/>
          <w:lang w:val="sr-Cyrl-CS"/>
        </w:rPr>
        <w:t xml:space="preserve">Критеријуми морају </w:t>
      </w:r>
      <w:r w:rsidR="00866CB8" w:rsidRPr="00636B3A">
        <w:rPr>
          <w:bCs/>
          <w:iCs/>
          <w:lang w:val="sr-Cyrl-CS"/>
        </w:rPr>
        <w:t xml:space="preserve">бити </w:t>
      </w:r>
      <w:r w:rsidR="005A751C" w:rsidRPr="00636B3A">
        <w:rPr>
          <w:bCs/>
          <w:iCs/>
          <w:lang w:val="sr-Cyrl-CS"/>
        </w:rPr>
        <w:t xml:space="preserve">одређени </w:t>
      </w:r>
      <w:r w:rsidRPr="00636B3A">
        <w:rPr>
          <w:bCs/>
          <w:iCs/>
          <w:lang w:val="sr-Cyrl-CS"/>
        </w:rPr>
        <w:t>у документацији о набавци</w:t>
      </w:r>
      <w:r w:rsidR="005A751C" w:rsidRPr="00636B3A">
        <w:rPr>
          <w:bCs/>
          <w:iCs/>
          <w:lang w:val="sr-Cyrl-CS"/>
        </w:rPr>
        <w:t xml:space="preserve">, </w:t>
      </w:r>
      <w:r w:rsidRPr="00636B3A">
        <w:rPr>
          <w:bCs/>
          <w:iCs/>
          <w:lang w:val="sr-Cyrl-CS"/>
        </w:rPr>
        <w:t xml:space="preserve"> описани и в</w:t>
      </w:r>
      <w:r w:rsidR="00866CB8" w:rsidRPr="00636B3A">
        <w:rPr>
          <w:bCs/>
          <w:iCs/>
          <w:lang w:val="sr-Cyrl-CS"/>
        </w:rPr>
        <w:t xml:space="preserve">редновани, недискриминаторски, у </w:t>
      </w:r>
      <w:r w:rsidRPr="00636B3A">
        <w:rPr>
          <w:bCs/>
          <w:iCs/>
          <w:lang w:val="sr-Cyrl-CS"/>
        </w:rPr>
        <w:t>вези предмета набавке и такви да омогућавају ефективну конкуренцију.</w:t>
      </w:r>
    </w:p>
    <w:p w:rsidR="005D26FE" w:rsidRPr="00636B3A" w:rsidRDefault="005D26FE" w:rsidP="00FD3D84">
      <w:pPr>
        <w:pStyle w:val="ListParagraph"/>
        <w:spacing w:line="240" w:lineRule="auto"/>
        <w:ind w:left="0" w:firstLine="482"/>
        <w:jc w:val="both"/>
        <w:rPr>
          <w:bCs/>
          <w:iCs/>
          <w:lang w:val="sr-Cyrl-CS"/>
        </w:rPr>
      </w:pPr>
      <w:r w:rsidRPr="00636B3A">
        <w:rPr>
          <w:bCs/>
          <w:iCs/>
          <w:lang w:val="sr-Cyrl-CS"/>
        </w:rPr>
        <w:tab/>
        <w:t>У документацији морају бити одређени и резервни критеријуми за доделу уговора.</w:t>
      </w:r>
    </w:p>
    <w:p w:rsidR="005D26FE" w:rsidRPr="00636B3A" w:rsidRDefault="005D26FE" w:rsidP="00FD3D84">
      <w:pPr>
        <w:pStyle w:val="ListParagraph"/>
        <w:spacing w:line="240" w:lineRule="auto"/>
        <w:ind w:left="0" w:firstLine="482"/>
        <w:jc w:val="both"/>
        <w:rPr>
          <w:bCs/>
          <w:iCs/>
          <w:lang w:val="sr-Cyrl-CS"/>
        </w:rPr>
      </w:pPr>
    </w:p>
    <w:p w:rsidR="005D26FE" w:rsidRPr="00AC2EB2" w:rsidRDefault="003172BE" w:rsidP="00AC2EB2">
      <w:pPr>
        <w:pStyle w:val="ListParagraph"/>
        <w:spacing w:line="240" w:lineRule="auto"/>
        <w:ind w:left="0" w:firstLine="482"/>
        <w:jc w:val="center"/>
        <w:rPr>
          <w:b/>
          <w:bCs/>
          <w:iCs/>
          <w:lang w:val="sr-Cyrl-CS"/>
        </w:rPr>
      </w:pPr>
      <w:r w:rsidRPr="00AC2EB2">
        <w:rPr>
          <w:b/>
          <w:bCs/>
          <w:iCs/>
          <w:lang w:val="sr-Cyrl-CS"/>
        </w:rPr>
        <w:t xml:space="preserve">Чл. </w:t>
      </w:r>
      <w:r w:rsidR="00692855">
        <w:rPr>
          <w:b/>
          <w:bCs/>
          <w:iCs/>
          <w:lang w:val="sr-Latn-RS"/>
        </w:rPr>
        <w:t>39</w:t>
      </w:r>
      <w:r w:rsidR="00AC2EB2">
        <w:rPr>
          <w:b/>
          <w:bCs/>
          <w:iCs/>
          <w:lang w:val="sr-Cyrl-CS"/>
        </w:rPr>
        <w:t>.</w:t>
      </w:r>
    </w:p>
    <w:p w:rsidR="005D26FE" w:rsidRPr="00636B3A" w:rsidRDefault="005D26FE" w:rsidP="00FD3D84">
      <w:pPr>
        <w:pStyle w:val="ListParagraph"/>
        <w:spacing w:line="240" w:lineRule="auto"/>
        <w:ind w:left="0" w:firstLine="482"/>
        <w:jc w:val="both"/>
        <w:rPr>
          <w:bCs/>
          <w:iCs/>
          <w:lang w:val="sr-Cyrl-CS"/>
        </w:rPr>
      </w:pPr>
    </w:p>
    <w:p w:rsidR="005A751C" w:rsidRPr="00636B3A" w:rsidRDefault="005A751C" w:rsidP="00FD3D84">
      <w:pPr>
        <w:pStyle w:val="ListParagraph"/>
        <w:numPr>
          <w:ilvl w:val="1"/>
          <w:numId w:val="8"/>
        </w:numPr>
        <w:shd w:val="clear" w:color="auto" w:fill="F2F2F2" w:themeFill="background1" w:themeFillShade="F2"/>
        <w:spacing w:line="240" w:lineRule="auto"/>
        <w:ind w:left="0" w:firstLine="482"/>
        <w:jc w:val="both"/>
        <w:rPr>
          <w:bCs/>
          <w:iCs/>
          <w:u w:val="single"/>
          <w:lang w:val="sr-Cyrl-CS"/>
        </w:rPr>
      </w:pPr>
      <w:r w:rsidRPr="00636B3A">
        <w:rPr>
          <w:bCs/>
          <w:iCs/>
          <w:u w:val="single"/>
          <w:lang w:val="sr-Cyrl-CS"/>
        </w:rPr>
        <w:t xml:space="preserve"> Подношење понуде у поступку јавне набавке </w:t>
      </w:r>
      <w:r w:rsidR="00D47AA2" w:rsidRPr="00636B3A">
        <w:rPr>
          <w:bCs/>
          <w:iCs/>
          <w:u w:val="single"/>
          <w:lang w:val="sr-Cyrl-CS"/>
        </w:rPr>
        <w:t xml:space="preserve"> (чл.135 ЗЈН)</w:t>
      </w:r>
    </w:p>
    <w:p w:rsidR="00D47AA2" w:rsidRPr="00636B3A" w:rsidRDefault="00D47AA2" w:rsidP="00FD3D84">
      <w:pPr>
        <w:pStyle w:val="ListParagraph"/>
        <w:shd w:val="clear" w:color="auto" w:fill="FFFFFF" w:themeFill="background1"/>
        <w:spacing w:line="240" w:lineRule="auto"/>
        <w:ind w:left="0" w:firstLine="482"/>
        <w:jc w:val="both"/>
        <w:rPr>
          <w:bCs/>
          <w:iCs/>
          <w:u w:val="single"/>
          <w:lang w:val="sr-Cyrl-CS"/>
        </w:rPr>
      </w:pPr>
    </w:p>
    <w:p w:rsidR="00D47AA2" w:rsidRPr="00636B3A" w:rsidRDefault="00D47AA2" w:rsidP="00FD3D84">
      <w:pPr>
        <w:pStyle w:val="ListParagraph"/>
        <w:shd w:val="clear" w:color="auto" w:fill="FFFFFF" w:themeFill="background1"/>
        <w:tabs>
          <w:tab w:val="left" w:pos="90"/>
        </w:tabs>
        <w:spacing w:line="240" w:lineRule="auto"/>
        <w:ind w:left="0" w:firstLine="482"/>
        <w:jc w:val="both"/>
        <w:rPr>
          <w:bCs/>
          <w:color w:val="000000" w:themeColor="text1"/>
          <w:shd w:val="clear" w:color="auto" w:fill="FFFFFF"/>
          <w:lang w:val="sr-Cyrl-CS"/>
        </w:rPr>
      </w:pPr>
      <w:r w:rsidRPr="00636B3A">
        <w:rPr>
          <w:bCs/>
          <w:iCs/>
          <w:lang w:val="sr-Cyrl-CS"/>
        </w:rPr>
        <w:tab/>
      </w:r>
      <w:r w:rsidRPr="00636B3A">
        <w:rPr>
          <w:bCs/>
          <w:iCs/>
          <w:lang w:val="sr-Cyrl-CS"/>
        </w:rPr>
        <w:tab/>
        <w:t xml:space="preserve">Понуда се подноси електронским средствима путем Портала јавних набавки , сходно Упутству за коришћење Портала јавних набавки </w:t>
      </w:r>
      <w:r w:rsidRPr="00636B3A">
        <w:rPr>
          <w:b/>
          <w:bCs/>
          <w:iCs/>
          <w:lang w:val="sr-Cyrl-CS"/>
        </w:rPr>
        <w:t>(</w:t>
      </w:r>
      <w:r w:rsidRPr="00636B3A">
        <w:rPr>
          <w:b/>
          <w:bCs/>
          <w:color w:val="767676"/>
          <w:shd w:val="clear" w:color="auto" w:fill="FFFFFF"/>
        </w:rPr>
        <w:t>„Службени гласник РС“, бр. 93/20</w:t>
      </w:r>
      <w:r w:rsidRPr="00636B3A">
        <w:rPr>
          <w:b/>
          <w:bCs/>
          <w:color w:val="767676"/>
          <w:shd w:val="clear" w:color="auto" w:fill="FFFFFF"/>
          <w:lang w:val="sr-Cyrl-CS"/>
        </w:rPr>
        <w:t>)</w:t>
      </w:r>
      <w:proofErr w:type="gramStart"/>
      <w:r w:rsidRPr="00636B3A">
        <w:rPr>
          <w:b/>
          <w:bCs/>
          <w:color w:val="767676"/>
          <w:shd w:val="clear" w:color="auto" w:fill="FFFFFF"/>
          <w:lang w:val="sr-Cyrl-CS"/>
        </w:rPr>
        <w:t xml:space="preserve">,  </w:t>
      </w:r>
      <w:r w:rsidRPr="00636B3A">
        <w:rPr>
          <w:bCs/>
          <w:color w:val="000000" w:themeColor="text1"/>
          <w:shd w:val="clear" w:color="auto" w:fill="FFFFFF"/>
          <w:lang w:val="sr-Cyrl-CS"/>
        </w:rPr>
        <w:t>осим</w:t>
      </w:r>
      <w:proofErr w:type="gramEnd"/>
      <w:r w:rsidRPr="00636B3A">
        <w:rPr>
          <w:bCs/>
          <w:color w:val="000000" w:themeColor="text1"/>
          <w:shd w:val="clear" w:color="auto" w:fill="FFFFFF"/>
          <w:lang w:val="sr-Cyrl-CS"/>
        </w:rPr>
        <w:t xml:space="preserve"> ако ЗЈН није другачије одређено.</w:t>
      </w:r>
    </w:p>
    <w:p w:rsidR="00D47AA2" w:rsidRPr="00636B3A" w:rsidRDefault="00D47AA2" w:rsidP="00FD3D84">
      <w:pPr>
        <w:pStyle w:val="ListParagraph"/>
        <w:shd w:val="clear" w:color="auto" w:fill="FFFFFF" w:themeFill="background1"/>
        <w:tabs>
          <w:tab w:val="left" w:pos="720"/>
        </w:tabs>
        <w:spacing w:line="240" w:lineRule="auto"/>
        <w:ind w:left="0" w:firstLine="482"/>
        <w:jc w:val="both"/>
        <w:rPr>
          <w:bCs/>
          <w:color w:val="000000" w:themeColor="text1"/>
          <w:shd w:val="clear" w:color="auto" w:fill="FFFFFF"/>
          <w:lang w:val="sr-Cyrl-CS"/>
        </w:rPr>
      </w:pPr>
      <w:r w:rsidRPr="00636B3A">
        <w:rPr>
          <w:bCs/>
          <w:color w:val="000000" w:themeColor="text1"/>
          <w:shd w:val="clear" w:color="auto" w:fill="FFFFFF"/>
          <w:lang w:val="sr-Cyrl-CS"/>
        </w:rPr>
        <w:tab/>
        <w:t>Начин подношења понуде одређен је чланом 135. и  136. ЗЈН.</w:t>
      </w:r>
    </w:p>
    <w:p w:rsidR="00D47AA2" w:rsidRPr="00636B3A" w:rsidRDefault="00D47AA2" w:rsidP="00FD3D84">
      <w:pPr>
        <w:pStyle w:val="ListParagraph"/>
        <w:shd w:val="clear" w:color="auto" w:fill="FFFFFF" w:themeFill="background1"/>
        <w:tabs>
          <w:tab w:val="left" w:pos="720"/>
        </w:tabs>
        <w:spacing w:line="240" w:lineRule="auto"/>
        <w:ind w:left="0" w:firstLine="482"/>
        <w:jc w:val="both"/>
        <w:rPr>
          <w:bCs/>
          <w:color w:val="000000" w:themeColor="text1"/>
          <w:shd w:val="clear" w:color="auto" w:fill="FFFFFF"/>
          <w:lang w:val="sr-Cyrl-CS"/>
        </w:rPr>
      </w:pPr>
      <w:r w:rsidRPr="00636B3A">
        <w:rPr>
          <w:bCs/>
          <w:color w:val="000000" w:themeColor="text1"/>
          <w:shd w:val="clear" w:color="auto" w:fill="FFFFFF"/>
          <w:lang w:val="sr-Cyrl-CS"/>
        </w:rPr>
        <w:tab/>
        <w:t>Рок важења понуде одређује наручилац ( минимално 30 дана од дана отварања понуда).</w:t>
      </w:r>
    </w:p>
    <w:p w:rsidR="00D47AA2" w:rsidRPr="00636B3A" w:rsidRDefault="00D47AA2" w:rsidP="00FD3D84">
      <w:pPr>
        <w:pStyle w:val="ListParagraph"/>
        <w:shd w:val="clear" w:color="auto" w:fill="FFFFFF" w:themeFill="background1"/>
        <w:tabs>
          <w:tab w:val="left" w:pos="720"/>
        </w:tabs>
        <w:spacing w:line="240" w:lineRule="auto"/>
        <w:ind w:left="0" w:firstLine="482"/>
        <w:jc w:val="both"/>
        <w:rPr>
          <w:bCs/>
          <w:color w:val="000000" w:themeColor="text1"/>
          <w:shd w:val="clear" w:color="auto" w:fill="FFFFFF"/>
          <w:lang w:val="sr-Cyrl-CS"/>
        </w:rPr>
      </w:pPr>
      <w:r w:rsidRPr="00636B3A">
        <w:rPr>
          <w:bCs/>
          <w:color w:val="000000" w:themeColor="text1"/>
          <w:shd w:val="clear" w:color="auto" w:fill="FFFFFF"/>
          <w:lang w:val="sr-Cyrl-CS"/>
        </w:rPr>
        <w:tab/>
      </w:r>
    </w:p>
    <w:p w:rsidR="00D47AA2" w:rsidRPr="00636B3A" w:rsidRDefault="00D47AA2" w:rsidP="00FD3D84">
      <w:pPr>
        <w:pStyle w:val="ListParagraph"/>
        <w:numPr>
          <w:ilvl w:val="1"/>
          <w:numId w:val="8"/>
        </w:numPr>
        <w:shd w:val="clear" w:color="auto" w:fill="E7E6E6" w:themeFill="background2"/>
        <w:tabs>
          <w:tab w:val="left" w:pos="720"/>
        </w:tabs>
        <w:spacing w:line="240" w:lineRule="auto"/>
        <w:ind w:left="0" w:firstLine="482"/>
        <w:jc w:val="both"/>
        <w:rPr>
          <w:bCs/>
          <w:iCs/>
          <w:color w:val="000000" w:themeColor="text1"/>
          <w:u w:val="single"/>
          <w:lang w:val="sr-Cyrl-CS"/>
        </w:rPr>
      </w:pPr>
      <w:r w:rsidRPr="00636B3A">
        <w:rPr>
          <w:bCs/>
          <w:color w:val="000000" w:themeColor="text1"/>
          <w:u w:val="single"/>
          <w:shd w:val="clear" w:color="auto" w:fill="E7E6E6" w:themeFill="background2"/>
          <w:lang w:val="sr-Cyrl-CS"/>
        </w:rPr>
        <w:t>Пријем и отварање понуда ( чл.139  . и 140. ЗЈН</w:t>
      </w:r>
      <w:r w:rsidRPr="00636B3A">
        <w:rPr>
          <w:bCs/>
          <w:color w:val="000000" w:themeColor="text1"/>
          <w:u w:val="single"/>
          <w:shd w:val="clear" w:color="auto" w:fill="FFFFFF"/>
          <w:lang w:val="sr-Cyrl-CS"/>
        </w:rPr>
        <w:t>)</w:t>
      </w:r>
    </w:p>
    <w:p w:rsidR="0003699A" w:rsidRPr="00636B3A" w:rsidRDefault="0003699A" w:rsidP="00FD3D84">
      <w:pPr>
        <w:pStyle w:val="ListParagraph"/>
        <w:shd w:val="clear" w:color="auto" w:fill="FFFFFF" w:themeFill="background1"/>
        <w:tabs>
          <w:tab w:val="left" w:pos="0"/>
        </w:tabs>
        <w:spacing w:line="240" w:lineRule="auto"/>
        <w:ind w:left="0" w:firstLine="482"/>
        <w:jc w:val="both"/>
        <w:rPr>
          <w:bCs/>
          <w:iCs/>
          <w:color w:val="000000" w:themeColor="text1"/>
          <w:u w:val="single"/>
          <w:lang w:val="sr-Cyrl-CS"/>
        </w:rPr>
      </w:pPr>
      <w:r w:rsidRPr="00636B3A">
        <w:rPr>
          <w:bCs/>
          <w:iCs/>
          <w:color w:val="000000" w:themeColor="text1"/>
          <w:lang w:val="sr-Cyrl-CS"/>
        </w:rPr>
        <w:tab/>
      </w:r>
      <w:r w:rsidRPr="00636B3A">
        <w:rPr>
          <w:bCs/>
          <w:iCs/>
          <w:color w:val="000000" w:themeColor="text1"/>
          <w:u w:val="single"/>
          <w:lang w:val="sr-Cyrl-CS"/>
        </w:rPr>
        <w:t xml:space="preserve">Пријем понуда </w:t>
      </w:r>
    </w:p>
    <w:p w:rsidR="00D47AA2" w:rsidRPr="00636B3A" w:rsidRDefault="0003699A" w:rsidP="00FD3D84">
      <w:pPr>
        <w:shd w:val="clear" w:color="auto" w:fill="FFFFFF" w:themeFill="background1"/>
        <w:tabs>
          <w:tab w:val="left" w:pos="720"/>
        </w:tabs>
        <w:spacing w:after="0" w:line="240" w:lineRule="auto"/>
        <w:ind w:firstLine="482"/>
        <w:jc w:val="both"/>
        <w:rPr>
          <w:rFonts w:ascii="Times New Roman" w:hAnsi="Times New Roman"/>
          <w:bCs/>
          <w:iCs/>
          <w:color w:val="000000" w:themeColor="text1"/>
          <w:sz w:val="24"/>
          <w:szCs w:val="24"/>
          <w:lang w:val="sr-Cyrl-CS"/>
        </w:rPr>
      </w:pPr>
      <w:r w:rsidRPr="00636B3A">
        <w:rPr>
          <w:rFonts w:ascii="Times New Roman" w:hAnsi="Times New Roman"/>
          <w:bCs/>
          <w:iCs/>
          <w:color w:val="000000" w:themeColor="text1"/>
          <w:sz w:val="24"/>
          <w:szCs w:val="24"/>
          <w:lang w:val="sr-Cyrl-CS"/>
        </w:rPr>
        <w:tab/>
        <w:t>Понуде се достављају електронски преко Портала јавних набавки, са електронском потврдом пријема понуде са датумом и временом пријема .</w:t>
      </w:r>
    </w:p>
    <w:p w:rsidR="0003699A" w:rsidRPr="00636B3A" w:rsidRDefault="0003699A" w:rsidP="00FD3D84">
      <w:pPr>
        <w:spacing w:after="0" w:line="240" w:lineRule="auto"/>
        <w:ind w:firstLine="482"/>
        <w:jc w:val="both"/>
        <w:rPr>
          <w:rFonts w:ascii="Times New Roman" w:hAnsi="Times New Roman"/>
          <w:lang w:val="sr-Cyrl-CS"/>
        </w:rPr>
      </w:pPr>
      <w:r w:rsidRPr="00636B3A">
        <w:rPr>
          <w:rFonts w:ascii="Times New Roman" w:hAnsi="Times New Roman"/>
          <w:lang w:val="sr-Cyrl-CS"/>
        </w:rPr>
        <w:t xml:space="preserve">На деловима понуде који се не могу доставити електронски, наручилац је дужан да обележи време пријема. </w:t>
      </w:r>
      <w:r w:rsidR="003172BE" w:rsidRPr="00636B3A">
        <w:rPr>
          <w:rFonts w:ascii="Times New Roman" w:hAnsi="Times New Roman"/>
          <w:lang w:val="sr-Cyrl-CS"/>
        </w:rPr>
        <w:t xml:space="preserve"> </w:t>
      </w:r>
    </w:p>
    <w:p w:rsidR="0003699A" w:rsidRPr="00636B3A" w:rsidRDefault="0003699A" w:rsidP="00FD3D84">
      <w:pPr>
        <w:spacing w:after="0" w:line="240" w:lineRule="auto"/>
        <w:ind w:firstLine="482"/>
        <w:jc w:val="both"/>
        <w:rPr>
          <w:rFonts w:ascii="Times New Roman" w:hAnsi="Times New Roman"/>
          <w:lang w:val="sr-Cyrl-CS"/>
        </w:rPr>
      </w:pPr>
      <w:r w:rsidRPr="00636B3A">
        <w:rPr>
          <w:rFonts w:ascii="Times New Roman" w:hAnsi="Times New Roman"/>
          <w:lang w:val="sr-Cyrl-CS"/>
        </w:rPr>
        <w:t>Забрањено је давање информација о примљеним понудама до отварања понуда.</w:t>
      </w:r>
    </w:p>
    <w:p w:rsidR="0003699A" w:rsidRPr="00636B3A" w:rsidRDefault="0003699A" w:rsidP="00FD3D84">
      <w:pPr>
        <w:spacing w:after="0" w:line="240" w:lineRule="auto"/>
        <w:ind w:firstLine="482"/>
        <w:jc w:val="both"/>
        <w:rPr>
          <w:rFonts w:ascii="Times New Roman" w:hAnsi="Times New Roman"/>
          <w:lang w:val="sr-Cyrl-CS"/>
        </w:rPr>
      </w:pPr>
    </w:p>
    <w:p w:rsidR="0003699A" w:rsidRDefault="0003699A" w:rsidP="00FD3D84">
      <w:pPr>
        <w:spacing w:after="0" w:line="240" w:lineRule="auto"/>
        <w:ind w:firstLine="482"/>
        <w:jc w:val="both"/>
        <w:rPr>
          <w:rFonts w:ascii="Times New Roman" w:hAnsi="Times New Roman"/>
          <w:b/>
          <w:bCs/>
          <w:color w:val="767676"/>
          <w:sz w:val="21"/>
          <w:szCs w:val="21"/>
          <w:shd w:val="clear" w:color="auto" w:fill="FFFFFF"/>
          <w:lang w:val="sr-Cyrl-CS"/>
        </w:rPr>
      </w:pPr>
      <w:r w:rsidRPr="00614F32">
        <w:rPr>
          <w:rFonts w:ascii="Times New Roman" w:hAnsi="Times New Roman"/>
          <w:b/>
          <w:u w:val="single"/>
          <w:shd w:val="clear" w:color="auto" w:fill="E7E6E6" w:themeFill="background2"/>
          <w:lang w:val="sr-Cyrl-CS"/>
        </w:rPr>
        <w:t>Отварање понуда</w:t>
      </w:r>
      <w:r w:rsidRPr="00636B3A">
        <w:rPr>
          <w:rFonts w:ascii="Times New Roman" w:hAnsi="Times New Roman"/>
          <w:u w:val="single"/>
          <w:lang w:val="sr-Cyrl-CS"/>
        </w:rPr>
        <w:t xml:space="preserve"> </w:t>
      </w:r>
      <w:r w:rsidR="00614F32">
        <w:rPr>
          <w:rFonts w:ascii="Times New Roman" w:hAnsi="Times New Roman"/>
          <w:lang w:val="sr-Cyrl-CS"/>
        </w:rPr>
        <w:t xml:space="preserve">- </w:t>
      </w:r>
      <w:r w:rsidR="00614F32" w:rsidRPr="00636B3A">
        <w:rPr>
          <w:rFonts w:ascii="Times New Roman" w:hAnsi="Times New Roman"/>
          <w:lang w:val="sr-Cyrl-CS"/>
        </w:rPr>
        <w:t xml:space="preserve"> поступак отварања понуда уређује Канцеларија за јавне набавке посебним актом – Правилником о поступку отварања понуда</w:t>
      </w:r>
      <w:r w:rsidRPr="00636B3A">
        <w:rPr>
          <w:rFonts w:ascii="Times New Roman" w:hAnsi="Times New Roman"/>
          <w:b/>
          <w:bCs/>
          <w:color w:val="767676"/>
          <w:sz w:val="21"/>
          <w:szCs w:val="21"/>
          <w:shd w:val="clear" w:color="auto" w:fill="FFFFFF"/>
        </w:rPr>
        <w:t xml:space="preserve"> ( „Службени гласник РС“, бр. 93/20) </w:t>
      </w:r>
      <w:r w:rsidR="00614F32">
        <w:rPr>
          <w:rFonts w:ascii="Times New Roman" w:hAnsi="Times New Roman"/>
          <w:b/>
          <w:bCs/>
          <w:color w:val="767676"/>
          <w:sz w:val="21"/>
          <w:szCs w:val="21"/>
          <w:shd w:val="clear" w:color="auto" w:fill="FFFFFF"/>
          <w:lang w:val="sr-Cyrl-CS"/>
        </w:rPr>
        <w:t xml:space="preserve"> </w:t>
      </w:r>
    </w:p>
    <w:p w:rsidR="00614F32" w:rsidRPr="00636B3A" w:rsidRDefault="00614F32" w:rsidP="00FD3D84">
      <w:pPr>
        <w:spacing w:after="0" w:line="240" w:lineRule="auto"/>
        <w:ind w:firstLine="482"/>
        <w:jc w:val="both"/>
        <w:rPr>
          <w:rFonts w:ascii="Times New Roman" w:hAnsi="Times New Roman"/>
          <w:u w:val="single"/>
          <w:lang w:val="sr-Cyrl-CS"/>
        </w:rPr>
      </w:pPr>
    </w:p>
    <w:p w:rsidR="0003699A" w:rsidRDefault="0003699A" w:rsidP="00FD3D84">
      <w:pPr>
        <w:spacing w:after="0" w:line="240" w:lineRule="auto"/>
        <w:ind w:firstLine="482"/>
        <w:jc w:val="both"/>
        <w:rPr>
          <w:rFonts w:ascii="Times New Roman" w:hAnsi="Times New Roman"/>
          <w:lang w:val="sr-Cyrl-CS"/>
        </w:rPr>
      </w:pPr>
      <w:r w:rsidRPr="00636B3A">
        <w:rPr>
          <w:rFonts w:ascii="Times New Roman" w:hAnsi="Times New Roman"/>
          <w:lang w:val="sr-Cyrl-CS"/>
        </w:rPr>
        <w:t xml:space="preserve">Понуде се отварају истог дана након истека рока за подношење понуда . </w:t>
      </w:r>
    </w:p>
    <w:p w:rsid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Отварање понуда спроводи се аутоматски путем Портала јавних набавки и то у време отварања понуда одређено у јавном позиву. </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Портал јавних набавки отвара понуде према редоследу приспећа.</w:t>
      </w:r>
    </w:p>
    <w:p w:rsidR="0003699A" w:rsidRDefault="0003699A" w:rsidP="00FD3D84">
      <w:pPr>
        <w:spacing w:after="0" w:line="240" w:lineRule="auto"/>
        <w:ind w:firstLine="482"/>
        <w:jc w:val="both"/>
        <w:rPr>
          <w:rFonts w:ascii="Times New Roman" w:hAnsi="Times New Roman"/>
          <w:lang w:val="sr-Cyrl-CS"/>
        </w:rPr>
      </w:pPr>
      <w:r w:rsidRPr="00636B3A">
        <w:rPr>
          <w:rFonts w:ascii="Times New Roman" w:hAnsi="Times New Roman"/>
          <w:lang w:val="sr-Cyrl-CS"/>
        </w:rPr>
        <w:t xml:space="preserve">Отварање понуда </w:t>
      </w:r>
      <w:r w:rsidR="003172BE" w:rsidRPr="00636B3A">
        <w:rPr>
          <w:rFonts w:ascii="Times New Roman" w:hAnsi="Times New Roman"/>
          <w:lang w:val="sr-Cyrl-CS"/>
        </w:rPr>
        <w:t xml:space="preserve">по правилу </w:t>
      </w:r>
      <w:r w:rsidRPr="00636B3A">
        <w:rPr>
          <w:rFonts w:ascii="Times New Roman" w:hAnsi="Times New Roman"/>
          <w:lang w:val="sr-Cyrl-CS"/>
        </w:rPr>
        <w:t>је јавно</w:t>
      </w:r>
      <w:r w:rsidR="003172BE" w:rsidRPr="00636B3A">
        <w:rPr>
          <w:rFonts w:ascii="Times New Roman" w:hAnsi="Times New Roman"/>
          <w:lang w:val="sr-Cyrl-CS"/>
        </w:rPr>
        <w:t>, осим ако је због заштите података који представљају пословну тајну неопходно искључити јавност.</w:t>
      </w:r>
    </w:p>
    <w:p w:rsid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На отварању понуда присуствује најмање један члан комисије за јавну набавку или лице из члана 92. </w:t>
      </w:r>
      <w:proofErr w:type="gramStart"/>
      <w:r w:rsidRPr="00614F32">
        <w:rPr>
          <w:rFonts w:ascii="Times New Roman" w:hAnsi="Times New Roman"/>
        </w:rPr>
        <w:t>став</w:t>
      </w:r>
      <w:proofErr w:type="gramEnd"/>
      <w:r w:rsidRPr="00614F32">
        <w:rPr>
          <w:rFonts w:ascii="Times New Roman" w:hAnsi="Times New Roman"/>
        </w:rPr>
        <w:t xml:space="preserve"> 2. Закона о јавним набавкама (у даљем тексту: Закон).</w:t>
      </w:r>
    </w:p>
    <w:p w:rsid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Јавном отварању понуда могу присуствовати овлашћени представници понуђача и друга лица. Право активног учествовања на јавном отварању понуда имају само чланови комисије за јавну набавку или лице из члана 92. </w:t>
      </w:r>
      <w:proofErr w:type="gramStart"/>
      <w:r w:rsidRPr="00614F32">
        <w:rPr>
          <w:rFonts w:ascii="Times New Roman" w:hAnsi="Times New Roman"/>
        </w:rPr>
        <w:t>став</w:t>
      </w:r>
      <w:proofErr w:type="gramEnd"/>
      <w:r w:rsidRPr="00614F32">
        <w:rPr>
          <w:rFonts w:ascii="Times New Roman" w:hAnsi="Times New Roman"/>
        </w:rPr>
        <w:t xml:space="preserve"> 2. Закона и овлашћени представници понуђача, који су предали овлашћење за учешће у поступку отварања понуда. Приликом отварања понуда комисија за јавну набавку или лице из члана 92. </w:t>
      </w:r>
      <w:proofErr w:type="gramStart"/>
      <w:r w:rsidRPr="00614F32">
        <w:rPr>
          <w:rFonts w:ascii="Times New Roman" w:hAnsi="Times New Roman"/>
        </w:rPr>
        <w:t>став</w:t>
      </w:r>
      <w:proofErr w:type="gramEnd"/>
      <w:r w:rsidRPr="00614F32">
        <w:rPr>
          <w:rFonts w:ascii="Times New Roman" w:hAnsi="Times New Roman"/>
        </w:rPr>
        <w:t xml:space="preserve"> 2. Закона не могу да врше стручну оцену понуде.</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Портал јавних набавки формира записник о отварању понуда из података које су понуђачи путем Портала јавних набавки унели у образац понуде. </w:t>
      </w:r>
      <w:r w:rsidRPr="00614F32">
        <w:rPr>
          <w:rFonts w:ascii="Times New Roman" w:hAnsi="Times New Roman"/>
          <w:lang w:val="sr-Cyrl-CS"/>
        </w:rPr>
        <w:t xml:space="preserve"> </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Портал јавних набавки аутоматски ставља на располагање записник о отварању понуда наручиоцу и свим понуђачима, чиме се поступак отварања понуда путем Портала јавних набавки завршава.</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 Портал јавних набавки омогућава понуђачима да изврше увид у образац понуде свих понуђача. По окончању поступка јавне набавке, записник о отварању понуда постаје јавно доступан путем Портала јавних набавки. </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 Када отварање понуда није јавно, Портал јавних набавки аутоматски ставља на располагање записник о отварању понуда наручиоцу, чиме се поступак отварања понуда путем Портала јавних набавки завршава. </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Наручилац мора да омогући овлашћеном представнику понуђача који физички присуствује поступку јавног отварања понуда да:</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 1) </w:t>
      </w:r>
      <w:proofErr w:type="gramStart"/>
      <w:r w:rsidRPr="00614F32">
        <w:rPr>
          <w:rFonts w:ascii="Times New Roman" w:hAnsi="Times New Roman"/>
        </w:rPr>
        <w:t>на</w:t>
      </w:r>
      <w:proofErr w:type="gramEnd"/>
      <w:r w:rsidRPr="00614F32">
        <w:rPr>
          <w:rFonts w:ascii="Times New Roman" w:hAnsi="Times New Roman"/>
        </w:rPr>
        <w:t xml:space="preserve"> Порталу јавних набавки изврши увид у образац понуде свих понуђача и </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2) </w:t>
      </w:r>
      <w:proofErr w:type="gramStart"/>
      <w:r w:rsidRPr="00614F32">
        <w:rPr>
          <w:rFonts w:ascii="Times New Roman" w:hAnsi="Times New Roman"/>
        </w:rPr>
        <w:t>утврди</w:t>
      </w:r>
      <w:proofErr w:type="gramEnd"/>
      <w:r w:rsidRPr="00614F32">
        <w:rPr>
          <w:rFonts w:ascii="Times New Roman" w:hAnsi="Times New Roman"/>
        </w:rPr>
        <w:t xml:space="preserve"> да су делови понуде који су тражени у поступку јавне набавке, а који не могу да се доставе електронским средствима путем Портала јавних набавки поднети до истека рока за подношење понуда. Овлашћени представник понуђача који присуствује поступку јавног отварања понуда може да поднесе примедбе на поступак јавног отварања понуда које је наручилац дужан да забележи. Наручилац примедбе на поступак јавног отварања понуда наводи у извештају о поступку јавне набавке из члана 145. Закона.</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  Записник о отварању понуда садржи:1) назив и седиште наручиоца; 2) датум и време почетка отварања понуда; 3) место отварања понуда; 4) предмет јавне набавке и/или партије; 5) процењену вредност предмета јавне набавке – укупно и посебно за сваку партију; 6) врсту поступка јавне набавке; 7) број огласа јавне набавке са Портала јавних набавки; 8) назив и седиште понуђача, а у случају групе понуђача назив и седиште сваког члана групе; 9) датум и време подношења понуде; 10) укупну цену понуде без пореза на додату вредност; 11) укупну цену понуде са порезом на додату вредност; 12) податке из понуде који су одређени као елементи критеријума за доделу уговора; 13) резервни критеријум и остале податке из понуде релевантне за закључење уговора о јавној набавци које је одредио наручилац; 14) навод понуђача о деловима понуде које подноси средствима која нису електронска јер не могу да се доставе електронским средствима путем Портала јавних набавки; 15) датум и време завршетка отварања понуда. </w:t>
      </w:r>
    </w:p>
    <w:p w:rsidR="00614F32" w:rsidRPr="00614F32" w:rsidRDefault="00614F32" w:rsidP="00FD3D84">
      <w:pPr>
        <w:spacing w:after="0" w:line="240" w:lineRule="auto"/>
        <w:ind w:firstLine="482"/>
        <w:jc w:val="both"/>
        <w:rPr>
          <w:rFonts w:ascii="Times New Roman" w:hAnsi="Times New Roman"/>
          <w:lang w:val="sr-Cyrl-CS"/>
        </w:rPr>
      </w:pPr>
      <w:r w:rsidRPr="00614F32">
        <w:rPr>
          <w:rFonts w:ascii="Times New Roman" w:hAnsi="Times New Roman"/>
        </w:rPr>
        <w:t xml:space="preserve">Отварање свих понуда, осим коначних, у случају преговарачког поступка са објављивањем јавног позива, конкурентног поступка са преговарањем, као и у случају када се користи електронска лицитација, није јавно. Након отварања понуда из става 1. </w:t>
      </w:r>
      <w:proofErr w:type="gramStart"/>
      <w:r w:rsidRPr="00614F32">
        <w:rPr>
          <w:rFonts w:ascii="Times New Roman" w:hAnsi="Times New Roman"/>
        </w:rPr>
        <w:t>овог</w:t>
      </w:r>
      <w:proofErr w:type="gramEnd"/>
      <w:r w:rsidRPr="00614F32">
        <w:rPr>
          <w:rFonts w:ascii="Times New Roman" w:hAnsi="Times New Roman"/>
        </w:rPr>
        <w:t xml:space="preserve"> члана, Портал јавних набавки формира записник о отварању понуда и аутоматски га ставља на располагање наручиоцу, чиме се поступак отварања понуда путем Портала јавних набавки завршава. </w:t>
      </w:r>
      <w:r w:rsidRPr="00614F32">
        <w:rPr>
          <w:rFonts w:ascii="Times New Roman" w:hAnsi="Times New Roman"/>
          <w:lang w:val="sr-Cyrl-CS"/>
        </w:rPr>
        <w:t xml:space="preserve"> </w:t>
      </w:r>
    </w:p>
    <w:p w:rsidR="003172BE" w:rsidRDefault="00614F32" w:rsidP="00FD3D84">
      <w:pPr>
        <w:spacing w:after="0" w:line="240" w:lineRule="auto"/>
        <w:ind w:firstLine="482"/>
        <w:jc w:val="both"/>
        <w:rPr>
          <w:rFonts w:ascii="Times New Roman" w:hAnsi="Times New Roman"/>
          <w:lang w:val="sr-Cyrl-CS"/>
        </w:rPr>
      </w:pPr>
      <w:r>
        <w:rPr>
          <w:rFonts w:ascii="Times New Roman" w:hAnsi="Times New Roman"/>
          <w:lang w:val="sr-Cyrl-CS"/>
        </w:rPr>
        <w:t xml:space="preserve"> </w:t>
      </w:r>
    </w:p>
    <w:p w:rsidR="00036058" w:rsidRPr="00636B3A" w:rsidRDefault="00036058" w:rsidP="00FD3D84">
      <w:pPr>
        <w:spacing w:after="0" w:line="240" w:lineRule="auto"/>
        <w:ind w:firstLine="482"/>
        <w:jc w:val="both"/>
        <w:rPr>
          <w:rFonts w:ascii="Times New Roman" w:hAnsi="Times New Roman"/>
          <w:lang w:val="sr-Cyrl-CS"/>
        </w:rPr>
      </w:pPr>
    </w:p>
    <w:p w:rsidR="003172BE" w:rsidRPr="00AC2EB2" w:rsidRDefault="00AC2EB2" w:rsidP="00AC2EB2">
      <w:pPr>
        <w:spacing w:after="0" w:line="240" w:lineRule="auto"/>
        <w:ind w:firstLine="482"/>
        <w:jc w:val="center"/>
        <w:rPr>
          <w:rFonts w:ascii="Times New Roman" w:hAnsi="Times New Roman"/>
          <w:b/>
          <w:lang w:val="sr-Cyrl-CS"/>
        </w:rPr>
      </w:pPr>
      <w:r>
        <w:rPr>
          <w:rFonts w:ascii="Times New Roman" w:hAnsi="Times New Roman"/>
          <w:b/>
          <w:lang w:val="sr-Cyrl-CS"/>
        </w:rPr>
        <w:t>Чл.4</w:t>
      </w:r>
      <w:r w:rsidR="00692855">
        <w:rPr>
          <w:rFonts w:ascii="Times New Roman" w:hAnsi="Times New Roman"/>
          <w:b/>
          <w:lang w:val="sr-Latn-RS"/>
        </w:rPr>
        <w:t>0</w:t>
      </w:r>
      <w:r>
        <w:rPr>
          <w:rFonts w:ascii="Times New Roman" w:hAnsi="Times New Roman"/>
          <w:b/>
          <w:lang w:val="sr-Cyrl-CS"/>
        </w:rPr>
        <w:t>.</w:t>
      </w:r>
    </w:p>
    <w:p w:rsidR="003172BE" w:rsidRPr="00636B3A" w:rsidRDefault="003172BE" w:rsidP="00FD3D84">
      <w:pPr>
        <w:spacing w:after="0" w:line="240" w:lineRule="auto"/>
        <w:ind w:firstLine="482"/>
        <w:jc w:val="both"/>
        <w:rPr>
          <w:rFonts w:ascii="Times New Roman" w:hAnsi="Times New Roman"/>
          <w:lang w:val="sr-Cyrl-CS"/>
        </w:rPr>
      </w:pPr>
    </w:p>
    <w:p w:rsidR="003172BE" w:rsidRPr="00636B3A" w:rsidRDefault="003172BE" w:rsidP="00FD3D84">
      <w:pPr>
        <w:spacing w:after="0" w:line="240" w:lineRule="auto"/>
        <w:ind w:firstLine="482"/>
        <w:jc w:val="both"/>
        <w:rPr>
          <w:rFonts w:ascii="Times New Roman" w:hAnsi="Times New Roman"/>
          <w:u w:val="single"/>
          <w:lang w:val="sr-Cyrl-CS"/>
        </w:rPr>
      </w:pPr>
      <w:r w:rsidRPr="00636B3A">
        <w:rPr>
          <w:rFonts w:ascii="Times New Roman" w:hAnsi="Times New Roman"/>
          <w:u w:val="single"/>
          <w:lang w:val="sr-Cyrl-CS"/>
        </w:rPr>
        <w:t xml:space="preserve">Додела уговора о јавној набавци </w:t>
      </w:r>
    </w:p>
    <w:p w:rsidR="003172BE" w:rsidRPr="00636B3A" w:rsidRDefault="003172BE" w:rsidP="00FD3D84">
      <w:pPr>
        <w:spacing w:after="0" w:line="240" w:lineRule="auto"/>
        <w:ind w:firstLine="482"/>
        <w:jc w:val="both"/>
        <w:rPr>
          <w:rFonts w:ascii="Times New Roman" w:hAnsi="Times New Roman"/>
          <w:lang w:val="sr-Cyrl-CS"/>
        </w:rPr>
      </w:pPr>
      <w:r w:rsidRPr="00636B3A">
        <w:rPr>
          <w:rFonts w:ascii="Times New Roman" w:hAnsi="Times New Roman"/>
          <w:lang w:val="sr-Cyrl-CS"/>
        </w:rPr>
        <w:t>Комисија за јавну набавку (</w:t>
      </w:r>
      <w:r w:rsidR="001D13BA" w:rsidRPr="00636B3A">
        <w:rPr>
          <w:rFonts w:ascii="Times New Roman" w:hAnsi="Times New Roman"/>
          <w:lang w:val="sr-Cyrl-CS"/>
        </w:rPr>
        <w:t xml:space="preserve"> </w:t>
      </w:r>
      <w:r w:rsidRPr="00636B3A">
        <w:rPr>
          <w:rFonts w:ascii="Times New Roman" w:hAnsi="Times New Roman"/>
          <w:lang w:val="sr-Cyrl-CS"/>
        </w:rPr>
        <w:t>лице одређено за спровођење поступка јавне набавке) , након отварања пону</w:t>
      </w:r>
      <w:r w:rsidR="006D6CBE" w:rsidRPr="00636B3A">
        <w:rPr>
          <w:rFonts w:ascii="Times New Roman" w:hAnsi="Times New Roman"/>
          <w:lang w:val="sr-Cyrl-CS"/>
        </w:rPr>
        <w:t xml:space="preserve">да  </w:t>
      </w:r>
      <w:r w:rsidRPr="00636B3A">
        <w:rPr>
          <w:rFonts w:ascii="Times New Roman" w:hAnsi="Times New Roman"/>
          <w:lang w:val="sr-Cyrl-CS"/>
        </w:rPr>
        <w:t xml:space="preserve">а сходно чл.141-144 врши преглед , </w:t>
      </w:r>
      <w:r w:rsidRPr="00636B3A">
        <w:rPr>
          <w:rFonts w:ascii="Times New Roman" w:hAnsi="Times New Roman"/>
          <w:b/>
          <w:u w:val="single"/>
          <w:lang w:val="sr-Cyrl-CS"/>
        </w:rPr>
        <w:t>стручну оцену понуда</w:t>
      </w:r>
      <w:r w:rsidRPr="00636B3A">
        <w:rPr>
          <w:rFonts w:ascii="Times New Roman" w:hAnsi="Times New Roman"/>
          <w:lang w:val="sr-Cyrl-CS"/>
        </w:rPr>
        <w:t xml:space="preserve"> и пријава, </w:t>
      </w:r>
      <w:r w:rsidR="00272D4E" w:rsidRPr="00636B3A">
        <w:rPr>
          <w:rFonts w:ascii="Times New Roman" w:hAnsi="Times New Roman"/>
          <w:lang w:val="sr-Cyrl-CS"/>
        </w:rPr>
        <w:t xml:space="preserve">тражи евентуална додатна објашњења, </w:t>
      </w:r>
      <w:r w:rsidR="001D13BA" w:rsidRPr="00636B3A">
        <w:rPr>
          <w:rFonts w:ascii="Times New Roman" w:hAnsi="Times New Roman"/>
          <w:lang w:val="sr-Cyrl-CS"/>
        </w:rPr>
        <w:t xml:space="preserve">врши </w:t>
      </w:r>
      <w:r w:rsidR="00272D4E" w:rsidRPr="00636B3A">
        <w:rPr>
          <w:rFonts w:ascii="Times New Roman" w:hAnsi="Times New Roman"/>
          <w:lang w:val="sr-Cyrl-CS"/>
        </w:rPr>
        <w:t xml:space="preserve">контролу или допуштене исправке приспелих понуда, утврђује околности постојања неуобичајено ниске понуде. </w:t>
      </w:r>
    </w:p>
    <w:p w:rsidR="001D13BA" w:rsidRPr="00636B3A" w:rsidRDefault="001D13BA" w:rsidP="00FD3D84">
      <w:pPr>
        <w:spacing w:after="0" w:line="240" w:lineRule="auto"/>
        <w:ind w:firstLine="482"/>
        <w:jc w:val="both"/>
        <w:rPr>
          <w:rFonts w:ascii="Times New Roman" w:hAnsi="Times New Roman"/>
          <w:lang w:val="sr-Cyrl-CS"/>
        </w:rPr>
      </w:pPr>
      <w:r w:rsidRPr="00636B3A">
        <w:rPr>
          <w:rFonts w:ascii="Times New Roman" w:hAnsi="Times New Roman"/>
          <w:lang w:val="sr-Cyrl-CS"/>
        </w:rPr>
        <w:t>Након  тога, сходно чл.144 .ЗЈН утврђује услове за доделу уговора по јавној набавци.</w:t>
      </w:r>
    </w:p>
    <w:p w:rsidR="001D13BA" w:rsidRPr="00636B3A" w:rsidRDefault="001D13BA" w:rsidP="00FD3D84">
      <w:pPr>
        <w:spacing w:after="0" w:line="240" w:lineRule="auto"/>
        <w:ind w:firstLine="482"/>
        <w:jc w:val="both"/>
        <w:rPr>
          <w:rFonts w:ascii="Times New Roman" w:hAnsi="Times New Roman"/>
          <w:lang w:val="sr-Cyrl-CS"/>
        </w:rPr>
      </w:pPr>
    </w:p>
    <w:p w:rsidR="001D13BA" w:rsidRPr="00636B3A" w:rsidRDefault="001D13BA" w:rsidP="00FD3D84">
      <w:pPr>
        <w:spacing w:after="0" w:line="240" w:lineRule="auto"/>
        <w:ind w:firstLine="482"/>
        <w:jc w:val="both"/>
        <w:rPr>
          <w:rFonts w:ascii="Times New Roman" w:hAnsi="Times New Roman"/>
          <w:u w:val="single"/>
          <w:lang w:val="sr-Cyrl-CS"/>
        </w:rPr>
      </w:pPr>
      <w:r w:rsidRPr="00636B3A">
        <w:rPr>
          <w:rFonts w:ascii="Times New Roman" w:hAnsi="Times New Roman"/>
          <w:u w:val="single"/>
          <w:lang w:val="sr-Cyrl-CS"/>
        </w:rPr>
        <w:t xml:space="preserve">Извештај о поступку јавне набавке (чл.145. ЗЈН) </w:t>
      </w:r>
    </w:p>
    <w:p w:rsidR="005A751C" w:rsidRPr="00636B3A" w:rsidRDefault="001B0E54" w:rsidP="00FD3D84">
      <w:pPr>
        <w:shd w:val="clear" w:color="auto" w:fill="FFFFFF" w:themeFill="background1"/>
        <w:spacing w:after="0" w:line="240" w:lineRule="auto"/>
        <w:ind w:firstLine="482"/>
        <w:jc w:val="both"/>
        <w:rPr>
          <w:rFonts w:ascii="Times New Roman" w:hAnsi="Times New Roman"/>
          <w:lang w:val="sr-Cyrl-CS"/>
        </w:rPr>
      </w:pPr>
      <w:r w:rsidRPr="00636B3A">
        <w:rPr>
          <w:rFonts w:ascii="Times New Roman" w:hAnsi="Times New Roman"/>
          <w:lang w:val="sr-Cyrl-CS"/>
        </w:rPr>
        <w:t>Након спроведене стручне оцене понуда комисија за јавну набавку саставља Извештај о поступку јавне набавке чији су елементи одређени чл.145. ЗЈН , а чине их :</w:t>
      </w:r>
    </w:p>
    <w:p w:rsidR="001B0E54" w:rsidRPr="00636B3A" w:rsidRDefault="001B0E54" w:rsidP="00FD3D84">
      <w:pPr>
        <w:shd w:val="clear" w:color="auto" w:fill="FFFFFF" w:themeFill="background1"/>
        <w:spacing w:after="0" w:line="240" w:lineRule="auto"/>
        <w:ind w:firstLine="482"/>
        <w:jc w:val="both"/>
        <w:rPr>
          <w:rFonts w:ascii="Times New Roman" w:hAnsi="Times New Roman"/>
          <w:lang w:val="sr-Cyrl-CS"/>
        </w:rPr>
      </w:pPr>
      <w:r w:rsidRPr="00636B3A">
        <w:rPr>
          <w:rFonts w:ascii="Times New Roman" w:hAnsi="Times New Roman"/>
          <w:lang w:val="sr-Cyrl-CS"/>
        </w:rPr>
        <w:t>1-обавезни подаци извештаја ;</w:t>
      </w:r>
    </w:p>
    <w:p w:rsidR="001B0E54" w:rsidRPr="00636B3A" w:rsidRDefault="001B0E54" w:rsidP="00FD3D84">
      <w:pPr>
        <w:shd w:val="clear" w:color="auto" w:fill="FFFFFF" w:themeFill="background1"/>
        <w:spacing w:after="0" w:line="240" w:lineRule="auto"/>
        <w:ind w:firstLine="482"/>
        <w:jc w:val="both"/>
        <w:rPr>
          <w:rFonts w:ascii="Times New Roman" w:hAnsi="Times New Roman"/>
          <w:lang w:val="sr-Cyrl-CS"/>
        </w:rPr>
      </w:pPr>
      <w:r w:rsidRPr="00636B3A">
        <w:rPr>
          <w:rFonts w:ascii="Times New Roman" w:hAnsi="Times New Roman"/>
          <w:lang w:val="sr-Cyrl-CS"/>
        </w:rPr>
        <w:t xml:space="preserve">2-подаци који се односе на специфичности поступка јавне набавке </w:t>
      </w:r>
    </w:p>
    <w:p w:rsidR="001B0E54" w:rsidRPr="00636B3A" w:rsidRDefault="001B0E54" w:rsidP="00FD3D84">
      <w:pPr>
        <w:shd w:val="clear" w:color="auto" w:fill="FFFFFF" w:themeFill="background1"/>
        <w:spacing w:after="0" w:line="240" w:lineRule="auto"/>
        <w:ind w:firstLine="482"/>
        <w:jc w:val="both"/>
        <w:rPr>
          <w:rFonts w:ascii="Times New Roman" w:hAnsi="Times New Roman"/>
          <w:lang w:val="sr-Cyrl-CS"/>
        </w:rPr>
      </w:pPr>
      <w:r w:rsidRPr="00636B3A">
        <w:rPr>
          <w:rFonts w:ascii="Times New Roman" w:hAnsi="Times New Roman"/>
          <w:lang w:val="sr-Cyrl-CS"/>
        </w:rPr>
        <w:t>Наручилац је дужан да Извештај о поступку јавне набавке достави Канцеларији за јавне набавке или другом државном органу на њихов захтев.</w:t>
      </w:r>
    </w:p>
    <w:p w:rsidR="006D6CBE" w:rsidRPr="00636B3A" w:rsidRDefault="006D6CBE" w:rsidP="00FD3D84">
      <w:pPr>
        <w:shd w:val="clear" w:color="auto" w:fill="FFFFFF" w:themeFill="background1"/>
        <w:spacing w:after="0" w:line="240" w:lineRule="auto"/>
        <w:ind w:firstLine="482"/>
        <w:jc w:val="both"/>
        <w:rPr>
          <w:rFonts w:ascii="Times New Roman" w:hAnsi="Times New Roman"/>
          <w:lang w:val="sr-Cyrl-CS"/>
        </w:rPr>
      </w:pPr>
    </w:p>
    <w:p w:rsidR="006D6CBE" w:rsidRPr="00636B3A" w:rsidRDefault="006D6CBE" w:rsidP="00036058">
      <w:pPr>
        <w:shd w:val="clear" w:color="auto" w:fill="FFFFFF" w:themeFill="background1"/>
        <w:spacing w:after="0" w:line="240" w:lineRule="auto"/>
        <w:ind w:firstLine="360"/>
        <w:jc w:val="both"/>
        <w:rPr>
          <w:rFonts w:ascii="Times New Roman" w:hAnsi="Times New Roman"/>
          <w:u w:val="single"/>
          <w:lang w:val="sr-Cyrl-CS"/>
        </w:rPr>
      </w:pPr>
      <w:r w:rsidRPr="00636B3A">
        <w:rPr>
          <w:rFonts w:ascii="Times New Roman" w:hAnsi="Times New Roman"/>
          <w:u w:val="single"/>
          <w:lang w:val="sr-Cyrl-CS"/>
        </w:rPr>
        <w:t>Одлука о додели уговора / о обустави поступка</w:t>
      </w:r>
    </w:p>
    <w:p w:rsidR="006D6CBE" w:rsidRPr="00636B3A" w:rsidRDefault="006D6CBE" w:rsidP="00FD3D84">
      <w:pPr>
        <w:shd w:val="clear" w:color="auto" w:fill="FFFFFF" w:themeFill="background1"/>
        <w:spacing w:after="0" w:line="240" w:lineRule="auto"/>
        <w:ind w:firstLine="475"/>
        <w:jc w:val="both"/>
        <w:rPr>
          <w:rFonts w:ascii="Times New Roman" w:hAnsi="Times New Roman"/>
          <w:lang w:val="sr-Cyrl-CS"/>
        </w:rPr>
      </w:pPr>
      <w:r w:rsidRPr="00636B3A">
        <w:rPr>
          <w:rFonts w:ascii="Times New Roman" w:hAnsi="Times New Roman"/>
          <w:lang w:val="sr-Cyrl-CS"/>
        </w:rPr>
        <w:t>Наручилац доноси одлуку о додели уговора ако је у стручној оцени понуда утврђено да постоје услови за доделу уговора ( најкасније 30 дана од истека рока за подношење понуда ), са подацима из Извештаја о поступку јавне набавке, са упутством о правном леку.</w:t>
      </w:r>
    </w:p>
    <w:p w:rsidR="006D6CBE" w:rsidRPr="00636B3A" w:rsidRDefault="006D6CBE" w:rsidP="00FD3D84">
      <w:pPr>
        <w:shd w:val="clear" w:color="auto" w:fill="FFFFFF" w:themeFill="background1"/>
        <w:spacing w:after="0" w:line="240" w:lineRule="auto"/>
        <w:ind w:firstLine="482"/>
        <w:jc w:val="both"/>
        <w:rPr>
          <w:rFonts w:ascii="Times New Roman" w:hAnsi="Times New Roman"/>
          <w:lang w:val="sr-Cyrl-CS"/>
        </w:rPr>
      </w:pPr>
      <w:r w:rsidRPr="00636B3A">
        <w:rPr>
          <w:rFonts w:ascii="Times New Roman" w:hAnsi="Times New Roman"/>
          <w:lang w:val="sr-Cyrl-CS"/>
        </w:rPr>
        <w:t>Одлука о додели уговора објављује се на Порталу ЈН у року од 3 дана од дана доношења.</w:t>
      </w:r>
    </w:p>
    <w:p w:rsidR="001B0E54" w:rsidRPr="00636B3A" w:rsidRDefault="006D6CBE" w:rsidP="00036058">
      <w:pPr>
        <w:shd w:val="clear" w:color="auto" w:fill="FFFFFF" w:themeFill="background1"/>
        <w:spacing w:after="0" w:line="240" w:lineRule="auto"/>
        <w:ind w:firstLine="482"/>
        <w:jc w:val="both"/>
        <w:rPr>
          <w:rFonts w:ascii="Times New Roman" w:hAnsi="Times New Roman"/>
          <w:lang w:val="sr-Cyrl-CS"/>
        </w:rPr>
      </w:pPr>
      <w:r w:rsidRPr="00636B3A">
        <w:rPr>
          <w:rFonts w:ascii="Times New Roman" w:hAnsi="Times New Roman"/>
          <w:lang w:val="sr-Cyrl-CS"/>
        </w:rPr>
        <w:t xml:space="preserve">Наручилац доноси Одлуку о обустави поступка јавне набавке сходно  одредбама чл.147.ЗЈН. </w:t>
      </w:r>
    </w:p>
    <w:p w:rsidR="006D6CBE" w:rsidRPr="00636B3A" w:rsidRDefault="00636B3A" w:rsidP="00036058">
      <w:pPr>
        <w:shd w:val="clear" w:color="auto" w:fill="FFFFFF" w:themeFill="background1"/>
        <w:spacing w:after="0" w:line="240" w:lineRule="auto"/>
        <w:jc w:val="both"/>
        <w:rPr>
          <w:rFonts w:ascii="Times New Roman" w:hAnsi="Times New Roman"/>
          <w:lang w:val="sr-Cyrl-CS"/>
        </w:rPr>
      </w:pPr>
      <w:r w:rsidRPr="00636B3A">
        <w:rPr>
          <w:rFonts w:ascii="Times New Roman" w:hAnsi="Times New Roman"/>
          <w:lang w:val="sr-Cyrl-CS"/>
        </w:rPr>
        <w:t xml:space="preserve"> </w:t>
      </w:r>
      <w:r w:rsidR="006D6CBE" w:rsidRPr="00636B3A">
        <w:rPr>
          <w:rFonts w:ascii="Times New Roman" w:hAnsi="Times New Roman"/>
          <w:lang w:val="sr-Cyrl-CS"/>
        </w:rPr>
        <w:t>Одлука о обустави поступка објављује се на Порталу ЈН у року од 3 дана од дана доношења.</w:t>
      </w:r>
    </w:p>
    <w:p w:rsidR="001B0E54" w:rsidRPr="00636B3A" w:rsidRDefault="001B0E54" w:rsidP="00FD3D84">
      <w:pPr>
        <w:shd w:val="clear" w:color="auto" w:fill="FFFFFF" w:themeFill="background1"/>
        <w:spacing w:after="0" w:line="240" w:lineRule="auto"/>
        <w:ind w:firstLine="482"/>
        <w:jc w:val="both"/>
        <w:rPr>
          <w:rFonts w:ascii="Times New Roman" w:hAnsi="Times New Roman"/>
          <w:bCs/>
          <w:iCs/>
          <w:lang w:val="sr-Cyrl-CS"/>
        </w:rPr>
      </w:pPr>
    </w:p>
    <w:p w:rsidR="00636B3A" w:rsidRPr="00AC2EB2" w:rsidRDefault="00FD3D84" w:rsidP="00FD3D84">
      <w:pPr>
        <w:shd w:val="clear" w:color="auto" w:fill="E7E6E6" w:themeFill="background2"/>
        <w:spacing w:after="0" w:line="240" w:lineRule="auto"/>
        <w:ind w:firstLine="482"/>
        <w:jc w:val="both"/>
        <w:rPr>
          <w:rFonts w:ascii="Times New Roman" w:hAnsi="Times New Roman"/>
          <w:bCs/>
          <w:i/>
          <w:iCs/>
          <w:u w:val="single"/>
          <w:lang w:val="sr-Cyrl-CS"/>
        </w:rPr>
      </w:pPr>
      <w:r w:rsidRPr="00AC2EB2">
        <w:rPr>
          <w:rFonts w:ascii="Times New Roman" w:hAnsi="Times New Roman"/>
          <w:bCs/>
          <w:i/>
          <w:iCs/>
          <w:u w:val="single"/>
          <w:lang w:val="sr-Cyrl-CS"/>
        </w:rPr>
        <w:t>Уговор о јавној набавци и оквирни споразум (чл.151.ЗЈН)</w:t>
      </w:r>
    </w:p>
    <w:p w:rsidR="005A751C" w:rsidRDefault="005A751C" w:rsidP="00FD3D84">
      <w:pPr>
        <w:pStyle w:val="ListParagraph"/>
        <w:spacing w:line="240" w:lineRule="auto"/>
        <w:ind w:left="0" w:firstLine="482"/>
        <w:jc w:val="both"/>
        <w:rPr>
          <w:bCs/>
          <w:iCs/>
          <w:lang w:val="sr-Cyrl-CS"/>
        </w:rPr>
      </w:pPr>
    </w:p>
    <w:p w:rsidR="002B3D6A" w:rsidRPr="002B3D6A" w:rsidRDefault="002B3D6A" w:rsidP="00FD3D84">
      <w:pPr>
        <w:pStyle w:val="ListParagraph"/>
        <w:spacing w:line="240" w:lineRule="auto"/>
        <w:ind w:left="0" w:firstLine="482"/>
        <w:jc w:val="both"/>
        <w:rPr>
          <w:bCs/>
          <w:iCs/>
          <w:u w:val="single"/>
          <w:lang w:val="sr-Cyrl-CS"/>
        </w:rPr>
      </w:pPr>
      <w:r w:rsidRPr="002B3D6A">
        <w:rPr>
          <w:bCs/>
          <w:iCs/>
          <w:u w:val="single"/>
          <w:lang w:val="sr-Cyrl-CS"/>
        </w:rPr>
        <w:t>Услови за закључење уговора о јавној набавци/оквирног споразума</w:t>
      </w:r>
      <w:r>
        <w:rPr>
          <w:bCs/>
          <w:iCs/>
          <w:u w:val="single"/>
          <w:lang w:val="sr-Cyrl-CS"/>
        </w:rPr>
        <w:t xml:space="preserve"> ( чл.151.ЗЈН)</w:t>
      </w:r>
    </w:p>
    <w:p w:rsidR="00FD3D84" w:rsidRDefault="00FD3D84" w:rsidP="00FD3D84">
      <w:pPr>
        <w:pStyle w:val="ListParagraph"/>
        <w:spacing w:line="240" w:lineRule="auto"/>
        <w:ind w:left="0" w:firstLine="475"/>
        <w:jc w:val="both"/>
        <w:rPr>
          <w:bCs/>
          <w:iCs/>
          <w:lang w:val="sr-Cyrl-CS"/>
        </w:rPr>
      </w:pPr>
      <w:r>
        <w:rPr>
          <w:bCs/>
          <w:iCs/>
          <w:lang w:val="sr-Cyrl-CS"/>
        </w:rPr>
        <w:t>Наручилац може да закључи уговор о јавној набавци –оквирни споразум након доношења Одлуке о додели уговора/закључењу оквирног споразума, уколико у законском року није поднет захтев за заштиту права (захтев одбачен или одбијен, односно обустављен поступак заштите права).</w:t>
      </w:r>
    </w:p>
    <w:p w:rsidR="00FD3D84" w:rsidRDefault="002B3D6A" w:rsidP="00FD3D84">
      <w:pPr>
        <w:pStyle w:val="ListParagraph"/>
        <w:spacing w:line="240" w:lineRule="auto"/>
        <w:ind w:left="0" w:firstLine="475"/>
        <w:jc w:val="both"/>
        <w:rPr>
          <w:bCs/>
          <w:iCs/>
          <w:lang w:val="sr-Cyrl-CS"/>
        </w:rPr>
      </w:pPr>
      <w:r>
        <w:rPr>
          <w:bCs/>
          <w:iCs/>
          <w:lang w:val="sr-Cyrl-CS"/>
        </w:rPr>
        <w:t>Уговор може да се закључи и пре истека рока за подношење захтева за заштиту права ( чл.151.ст.2. ЗЈН).</w:t>
      </w:r>
    </w:p>
    <w:p w:rsidR="00935A69" w:rsidRPr="00636B3A" w:rsidRDefault="00935A69" w:rsidP="00935A69">
      <w:pPr>
        <w:spacing w:after="0" w:line="240" w:lineRule="auto"/>
        <w:ind w:firstLine="482"/>
        <w:jc w:val="both"/>
        <w:rPr>
          <w:rFonts w:ascii="Times New Roman" w:hAnsi="Times New Roman"/>
          <w:sz w:val="24"/>
          <w:szCs w:val="24"/>
          <w:lang w:val="ru-RU"/>
        </w:rPr>
      </w:pPr>
      <w:r w:rsidRPr="00636B3A">
        <w:rPr>
          <w:rFonts w:ascii="Times New Roman" w:hAnsi="Times New Roman"/>
          <w:sz w:val="24"/>
          <w:szCs w:val="24"/>
          <w:lang w:val="ru-RU"/>
        </w:rPr>
        <w:t xml:space="preserve">По пријему евентуалног захтева за заштиту права Комисија је дужна да поступи у складу са одредбама Закона, а уколико јој је потребна стручна помоћ, у складу са </w:t>
      </w:r>
      <w:r>
        <w:rPr>
          <w:rFonts w:ascii="Times New Roman" w:hAnsi="Times New Roman"/>
          <w:sz w:val="24"/>
          <w:szCs w:val="24"/>
          <w:lang w:val="ru-RU"/>
        </w:rPr>
        <w:t xml:space="preserve">  Правилником </w:t>
      </w:r>
      <w:r w:rsidRPr="00636B3A">
        <w:rPr>
          <w:rFonts w:ascii="Times New Roman" w:hAnsi="Times New Roman"/>
          <w:sz w:val="24"/>
          <w:szCs w:val="24"/>
          <w:lang w:val="ru-RU"/>
        </w:rPr>
        <w:t>може затражити стручну помоћ од надлежне организационе јединице Наручиоца или друге надлежне институције.</w:t>
      </w:r>
    </w:p>
    <w:p w:rsidR="002B3D6A" w:rsidRPr="00AC2EB2" w:rsidRDefault="002B3D6A" w:rsidP="00FD3D84">
      <w:pPr>
        <w:pStyle w:val="ListParagraph"/>
        <w:spacing w:line="240" w:lineRule="auto"/>
        <w:ind w:left="0" w:firstLine="475"/>
        <w:jc w:val="both"/>
        <w:rPr>
          <w:bCs/>
          <w:i/>
          <w:iCs/>
          <w:u w:val="single"/>
          <w:lang w:val="sr-Cyrl-CS"/>
        </w:rPr>
      </w:pPr>
      <w:r w:rsidRPr="00AC2EB2">
        <w:rPr>
          <w:bCs/>
          <w:i/>
          <w:iCs/>
          <w:u w:val="single"/>
          <w:lang w:val="sr-Cyrl-CS"/>
        </w:rPr>
        <w:t>Закључење уговора о јавној  набавци/оквирног споразума</w:t>
      </w:r>
    </w:p>
    <w:p w:rsidR="00AC2EB2" w:rsidRDefault="00AC2EB2" w:rsidP="00FD3D84">
      <w:pPr>
        <w:pStyle w:val="ListParagraph"/>
        <w:spacing w:line="240" w:lineRule="auto"/>
        <w:ind w:left="0" w:firstLine="475"/>
        <w:jc w:val="both"/>
        <w:rPr>
          <w:bCs/>
          <w:iCs/>
          <w:u w:val="single"/>
          <w:lang w:val="sr-Cyrl-CS"/>
        </w:rPr>
      </w:pPr>
    </w:p>
    <w:p w:rsidR="00AC2EB2" w:rsidRPr="00AC2EB2" w:rsidRDefault="00AC2EB2" w:rsidP="00AC2EB2">
      <w:pPr>
        <w:pStyle w:val="ListParagraph"/>
        <w:spacing w:line="240" w:lineRule="auto"/>
        <w:ind w:left="0" w:firstLine="482"/>
        <w:jc w:val="center"/>
        <w:rPr>
          <w:b/>
          <w:bCs/>
          <w:iCs/>
          <w:lang w:val="sr-Cyrl-CS"/>
        </w:rPr>
      </w:pPr>
      <w:r w:rsidRPr="00AC2EB2">
        <w:rPr>
          <w:b/>
          <w:bCs/>
          <w:iCs/>
          <w:lang w:val="sr-Cyrl-CS"/>
        </w:rPr>
        <w:t xml:space="preserve">Члан </w:t>
      </w:r>
      <w:r>
        <w:rPr>
          <w:b/>
          <w:bCs/>
          <w:iCs/>
          <w:lang w:val="sr-Cyrl-CS"/>
        </w:rPr>
        <w:t>4</w:t>
      </w:r>
      <w:r w:rsidR="00692855">
        <w:rPr>
          <w:b/>
          <w:bCs/>
          <w:iCs/>
          <w:lang w:val="sr-Latn-RS"/>
        </w:rPr>
        <w:t>1</w:t>
      </w:r>
      <w:r>
        <w:rPr>
          <w:b/>
          <w:bCs/>
          <w:iCs/>
          <w:lang w:val="sr-Cyrl-CS"/>
        </w:rPr>
        <w:t>.</w:t>
      </w:r>
    </w:p>
    <w:p w:rsidR="00AC2EB2" w:rsidRPr="002B3D6A" w:rsidRDefault="00AC2EB2" w:rsidP="00AC2EB2">
      <w:pPr>
        <w:pStyle w:val="ListParagraph"/>
        <w:spacing w:line="240" w:lineRule="auto"/>
        <w:ind w:left="0" w:firstLine="475"/>
        <w:jc w:val="center"/>
        <w:rPr>
          <w:bCs/>
          <w:iCs/>
          <w:u w:val="single"/>
          <w:lang w:val="sr-Cyrl-CS"/>
        </w:rPr>
      </w:pPr>
    </w:p>
    <w:p w:rsidR="00FD3D84" w:rsidRDefault="00FD3D84" w:rsidP="002B3D6A">
      <w:pPr>
        <w:spacing w:after="0" w:line="240" w:lineRule="auto"/>
        <w:ind w:firstLine="475"/>
        <w:jc w:val="both"/>
        <w:rPr>
          <w:rFonts w:ascii="Times New Roman" w:hAnsi="Times New Roman"/>
          <w:bCs/>
          <w:iCs/>
          <w:lang w:val="sr-Cyrl-CS"/>
        </w:rPr>
      </w:pPr>
      <w:r>
        <w:rPr>
          <w:rFonts w:ascii="Times New Roman" w:hAnsi="Times New Roman"/>
          <w:bCs/>
          <w:iCs/>
          <w:lang w:val="sr-Cyrl-CS"/>
        </w:rPr>
        <w:t xml:space="preserve">Уговор /оквирни споразум се закључује у писаној форми, сходно чл.152.ЗЈН. </w:t>
      </w:r>
    </w:p>
    <w:p w:rsidR="002B3D6A" w:rsidRDefault="002B3D6A" w:rsidP="002B3D6A">
      <w:pPr>
        <w:spacing w:after="0" w:line="240" w:lineRule="auto"/>
        <w:ind w:firstLine="475"/>
        <w:jc w:val="both"/>
        <w:rPr>
          <w:rFonts w:ascii="Times New Roman" w:hAnsi="Times New Roman"/>
          <w:bCs/>
          <w:iCs/>
          <w:lang w:val="sr-Cyrl-CS"/>
        </w:rPr>
      </w:pPr>
      <w:r>
        <w:rPr>
          <w:rFonts w:ascii="Times New Roman" w:hAnsi="Times New Roman"/>
          <w:bCs/>
          <w:iCs/>
          <w:lang w:val="sr-Cyrl-CS"/>
        </w:rPr>
        <w:t xml:space="preserve">Уговор се доставља понуђачу у року од 10 дана од истека рока за подношење захтева за заштиту права. </w:t>
      </w:r>
    </w:p>
    <w:p w:rsidR="003802EF" w:rsidRPr="00C671A9" w:rsidRDefault="00FD3D84" w:rsidP="00C671A9">
      <w:pPr>
        <w:spacing w:after="0" w:line="240" w:lineRule="auto"/>
        <w:jc w:val="both"/>
        <w:rPr>
          <w:rFonts w:ascii="Times New Roman" w:hAnsi="Times New Roman"/>
          <w:bCs/>
          <w:iCs/>
          <w:lang w:val="sr-Cyrl-CS"/>
        </w:rPr>
      </w:pPr>
      <w:r>
        <w:rPr>
          <w:rFonts w:ascii="Times New Roman" w:hAnsi="Times New Roman"/>
          <w:bCs/>
          <w:iCs/>
          <w:lang w:val="sr-Cyrl-CS"/>
        </w:rPr>
        <w:t>Уговор о јавној набавци може да се закључи и у е</w:t>
      </w:r>
      <w:r w:rsidR="00C671A9">
        <w:rPr>
          <w:rFonts w:ascii="Times New Roman" w:hAnsi="Times New Roman"/>
          <w:bCs/>
          <w:iCs/>
          <w:lang w:val="sr-Cyrl-CS"/>
        </w:rPr>
        <w:t>лектронској форми (чл.153.ЗЈН)</w:t>
      </w:r>
      <w:r w:rsidR="003802EF" w:rsidRPr="00636B3A">
        <w:rPr>
          <w:rFonts w:ascii="Times New Roman" w:hAnsi="Times New Roman"/>
          <w:sz w:val="24"/>
          <w:szCs w:val="24"/>
          <w:lang w:val="ru-RU"/>
        </w:rPr>
        <w:t>.</w:t>
      </w:r>
    </w:p>
    <w:p w:rsidR="003802EF" w:rsidRPr="00636B3A" w:rsidRDefault="003802EF" w:rsidP="003802EF">
      <w:pPr>
        <w:spacing w:after="0" w:line="240" w:lineRule="auto"/>
        <w:ind w:firstLine="482"/>
        <w:jc w:val="both"/>
        <w:rPr>
          <w:rFonts w:ascii="Times New Roman" w:hAnsi="Times New Roman"/>
          <w:sz w:val="24"/>
          <w:szCs w:val="24"/>
          <w:lang w:val="ru-RU"/>
        </w:rPr>
      </w:pPr>
      <w:r w:rsidRPr="00636B3A">
        <w:rPr>
          <w:rFonts w:ascii="Times New Roman" w:hAnsi="Times New Roman"/>
          <w:sz w:val="24"/>
          <w:szCs w:val="24"/>
          <w:lang w:val="ru-RU"/>
        </w:rPr>
        <w:t>Уговор се сачињава у 4 (четири) примерка и након потписивања од стране одговорног лица, доставља на потписивање другој уговорној страни.</w:t>
      </w:r>
    </w:p>
    <w:p w:rsidR="003802EF" w:rsidRPr="00636B3A" w:rsidRDefault="003802EF" w:rsidP="003802EF">
      <w:pPr>
        <w:spacing w:after="0" w:line="240" w:lineRule="auto"/>
        <w:ind w:firstLine="482"/>
        <w:jc w:val="both"/>
        <w:rPr>
          <w:rFonts w:ascii="Times New Roman" w:hAnsi="Times New Roman"/>
          <w:sz w:val="24"/>
          <w:szCs w:val="24"/>
          <w:lang w:val="ru-RU"/>
        </w:rPr>
      </w:pPr>
      <w:r w:rsidRPr="00636B3A">
        <w:rPr>
          <w:rFonts w:ascii="Times New Roman" w:hAnsi="Times New Roman"/>
          <w:sz w:val="24"/>
          <w:szCs w:val="24"/>
          <w:lang w:val="ru-RU"/>
        </w:rPr>
        <w:t>Ако је неопходно да се набавка изврши у што краћем року, предлог уговора из става 1. овог члана доставља се на потписивање другој уговорној страни електронским путем и по добијању потписаних примерака прослеђује одговорном лицу Наручиоца на потпис.</w:t>
      </w:r>
    </w:p>
    <w:p w:rsidR="003802EF" w:rsidRPr="00636B3A" w:rsidRDefault="003802EF" w:rsidP="003802EF">
      <w:pPr>
        <w:spacing w:after="0" w:line="240" w:lineRule="auto"/>
        <w:ind w:firstLine="482"/>
        <w:jc w:val="both"/>
        <w:rPr>
          <w:rFonts w:ascii="Times New Roman" w:hAnsi="Times New Roman"/>
          <w:sz w:val="24"/>
          <w:szCs w:val="24"/>
          <w:lang w:val="sr-Latn-CS"/>
        </w:rPr>
      </w:pPr>
      <w:r w:rsidRPr="00636B3A">
        <w:rPr>
          <w:rFonts w:ascii="Times New Roman" w:hAnsi="Times New Roman"/>
          <w:sz w:val="24"/>
          <w:szCs w:val="24"/>
          <w:lang w:val="ru-RU"/>
        </w:rPr>
        <w:t>По један потписани примерак уговора доставља</w:t>
      </w:r>
      <w:r w:rsidR="006D0D3E">
        <w:rPr>
          <w:rFonts w:ascii="Times New Roman" w:hAnsi="Times New Roman"/>
          <w:sz w:val="24"/>
          <w:szCs w:val="24"/>
          <w:lang w:val="sr-Latn-RS"/>
        </w:rPr>
        <w:t xml:space="preserve"> </w:t>
      </w:r>
      <w:r w:rsidR="006D0D3E">
        <w:rPr>
          <w:rFonts w:ascii="Times New Roman" w:hAnsi="Times New Roman"/>
          <w:sz w:val="24"/>
          <w:szCs w:val="24"/>
          <w:lang w:val="sr-Cyrl-RS"/>
        </w:rPr>
        <w:t>се</w:t>
      </w:r>
      <w:r w:rsidRPr="00636B3A">
        <w:rPr>
          <w:rFonts w:ascii="Times New Roman" w:hAnsi="Times New Roman"/>
          <w:sz w:val="24"/>
          <w:szCs w:val="24"/>
          <w:lang w:val="ru-RU"/>
        </w:rPr>
        <w:t xml:space="preserve"> у Одсек за набавке и писарницу Наручиоца, а лицима задуженим за реализацију и праћење извршења предметне јавне набавке и елементе понуде предметне јавне набавке.</w:t>
      </w:r>
    </w:p>
    <w:p w:rsidR="00AC2EB2" w:rsidRPr="00FD3D84" w:rsidRDefault="00AC2EB2" w:rsidP="00FD3D84">
      <w:pPr>
        <w:spacing w:after="0" w:line="240" w:lineRule="auto"/>
        <w:jc w:val="both"/>
        <w:rPr>
          <w:rFonts w:ascii="Times New Roman" w:hAnsi="Times New Roman"/>
          <w:bCs/>
          <w:iCs/>
          <w:lang w:val="sr-Cyrl-CS"/>
        </w:rPr>
      </w:pPr>
    </w:p>
    <w:p w:rsidR="006414B8" w:rsidRPr="00AC2EB2" w:rsidRDefault="002B3D6A" w:rsidP="00AC2EB2">
      <w:pPr>
        <w:shd w:val="clear" w:color="auto" w:fill="F2F2F2" w:themeFill="background1" w:themeFillShade="F2"/>
        <w:spacing w:after="0" w:line="240" w:lineRule="auto"/>
        <w:ind w:firstLine="482"/>
        <w:jc w:val="center"/>
        <w:rPr>
          <w:rFonts w:ascii="Times New Roman" w:hAnsi="Times New Roman"/>
          <w:bCs/>
          <w:i/>
          <w:iCs/>
          <w:sz w:val="24"/>
          <w:szCs w:val="24"/>
          <w:u w:val="single"/>
          <w:lang w:val="sr-Cyrl-CS"/>
        </w:rPr>
      </w:pPr>
      <w:r w:rsidRPr="00AC2EB2">
        <w:rPr>
          <w:rFonts w:ascii="Times New Roman" w:hAnsi="Times New Roman"/>
          <w:bCs/>
          <w:i/>
          <w:iCs/>
          <w:u w:val="single"/>
          <w:lang w:val="sr-Cyrl-CS"/>
        </w:rPr>
        <w:t>Извршење уговора</w:t>
      </w:r>
    </w:p>
    <w:p w:rsidR="00AC2EB2" w:rsidRPr="00692855" w:rsidRDefault="00AC2EB2" w:rsidP="00AC2EB2">
      <w:pPr>
        <w:pStyle w:val="ListParagraph"/>
        <w:spacing w:line="240" w:lineRule="auto"/>
        <w:ind w:left="0" w:firstLine="482"/>
        <w:jc w:val="center"/>
        <w:rPr>
          <w:b/>
          <w:bCs/>
          <w:iCs/>
          <w:lang w:val="sr-Latn-RS"/>
        </w:rPr>
      </w:pPr>
      <w:r w:rsidRPr="00AC2EB2">
        <w:rPr>
          <w:b/>
          <w:bCs/>
          <w:iCs/>
          <w:lang w:val="sr-Cyrl-CS"/>
        </w:rPr>
        <w:t xml:space="preserve">Члан </w:t>
      </w:r>
      <w:r>
        <w:rPr>
          <w:b/>
          <w:bCs/>
          <w:iCs/>
          <w:lang w:val="sr-Cyrl-CS"/>
        </w:rPr>
        <w:t>4</w:t>
      </w:r>
      <w:r w:rsidR="00692855">
        <w:rPr>
          <w:b/>
          <w:bCs/>
          <w:iCs/>
          <w:lang w:val="sr-Latn-RS"/>
        </w:rPr>
        <w:t>2</w:t>
      </w:r>
    </w:p>
    <w:p w:rsidR="008B4425" w:rsidRPr="001F72D5" w:rsidRDefault="001F72D5" w:rsidP="00FD3D84">
      <w:pPr>
        <w:pStyle w:val="BodyText"/>
        <w:spacing w:after="0" w:line="240" w:lineRule="auto"/>
        <w:ind w:firstLine="482"/>
        <w:jc w:val="both"/>
        <w:rPr>
          <w:rFonts w:eastAsia="Times New Roman"/>
          <w:u w:val="single"/>
          <w:lang w:val="sr-Cyrl-CS"/>
        </w:rPr>
      </w:pPr>
      <w:r w:rsidRPr="001F72D5">
        <w:rPr>
          <w:rFonts w:eastAsia="Times New Roman"/>
          <w:u w:val="single"/>
          <w:lang w:val="sr-Cyrl-CS"/>
        </w:rPr>
        <w:t>Општа правила за извршење  уговора о јавној набавци ( чл.154.ЗЈН)</w:t>
      </w:r>
    </w:p>
    <w:p w:rsidR="008B4425" w:rsidRPr="00636B3A" w:rsidRDefault="008B4425" w:rsidP="00FD3D84">
      <w:pPr>
        <w:pStyle w:val="BodyText"/>
        <w:spacing w:after="0" w:line="240" w:lineRule="auto"/>
        <w:ind w:firstLine="482"/>
        <w:jc w:val="both"/>
        <w:rPr>
          <w:rFonts w:eastAsia="Times New Roman"/>
          <w:b/>
          <w:lang w:val="sr-Cyrl-CS"/>
        </w:rPr>
      </w:pPr>
    </w:p>
    <w:p w:rsidR="008B4425" w:rsidRDefault="001F72D5" w:rsidP="00FD3D84">
      <w:pPr>
        <w:pStyle w:val="BodyText"/>
        <w:spacing w:after="0" w:line="240" w:lineRule="auto"/>
        <w:ind w:firstLine="482"/>
        <w:jc w:val="both"/>
        <w:rPr>
          <w:rFonts w:eastAsia="Times New Roman"/>
          <w:lang w:val="sr-Cyrl-CS"/>
        </w:rPr>
      </w:pPr>
      <w:r>
        <w:rPr>
          <w:rFonts w:eastAsia="Times New Roman"/>
          <w:lang w:val="sr-Cyrl-CS"/>
        </w:rPr>
        <w:t>Уговор о јавној набавци се извршава у складу са условима одређеним конкурсном документацијом и изабраном понудом.</w:t>
      </w:r>
    </w:p>
    <w:p w:rsidR="001F72D5" w:rsidRDefault="001F72D5" w:rsidP="00FD3D84">
      <w:pPr>
        <w:pStyle w:val="BodyText"/>
        <w:spacing w:after="0" w:line="240" w:lineRule="auto"/>
        <w:ind w:firstLine="482"/>
        <w:jc w:val="both"/>
        <w:rPr>
          <w:rFonts w:eastAsia="Times New Roman"/>
          <w:lang w:val="sr-Cyrl-CS"/>
        </w:rPr>
      </w:pPr>
      <w:r>
        <w:rPr>
          <w:rFonts w:eastAsia="Times New Roman"/>
          <w:lang w:val="sr-Cyrl-CS"/>
        </w:rPr>
        <w:t xml:space="preserve">Служба за набавке врши прву контролу извршења уговора сходно </w:t>
      </w:r>
      <w:r w:rsidR="00DD22A1">
        <w:rPr>
          <w:rFonts w:eastAsia="Times New Roman"/>
          <w:lang w:val="sr-Cyrl-CS"/>
        </w:rPr>
        <w:t>условима одређеним конкурсном документацијом и изабраном понудом. Лице задужено за пријем уговорених предмета набавке  , у сарадњи са службом корисником уговорених предмета набавке врши квалитативну и квантитативну контролу  извршења уговора.</w:t>
      </w:r>
    </w:p>
    <w:p w:rsidR="00DD22A1" w:rsidRPr="001F72D5" w:rsidRDefault="00DD22A1" w:rsidP="00FD3D84">
      <w:pPr>
        <w:pStyle w:val="BodyText"/>
        <w:spacing w:after="0" w:line="240" w:lineRule="auto"/>
        <w:ind w:firstLine="482"/>
        <w:jc w:val="both"/>
        <w:rPr>
          <w:rFonts w:eastAsia="Times New Roman"/>
          <w:lang w:val="sr-Cyrl-CS"/>
        </w:rPr>
      </w:pPr>
      <w:r>
        <w:rPr>
          <w:rFonts w:eastAsia="Times New Roman"/>
          <w:lang w:val="sr-Cyrl-CS"/>
        </w:rPr>
        <w:lastRenderedPageBreak/>
        <w:t>Служба за финансијске послове-одсек књиговодства , програмски евидентира и контролише финансијске елементе уговора .</w:t>
      </w:r>
    </w:p>
    <w:p w:rsidR="008B4425" w:rsidRDefault="00DD22A1" w:rsidP="00FD3D84">
      <w:pPr>
        <w:pStyle w:val="BodyText"/>
        <w:spacing w:after="0" w:line="240" w:lineRule="auto"/>
        <w:ind w:firstLine="482"/>
        <w:jc w:val="both"/>
        <w:rPr>
          <w:rFonts w:eastAsia="Times New Roman"/>
          <w:lang w:val="sr-Cyrl-CS"/>
        </w:rPr>
      </w:pPr>
      <w:r>
        <w:rPr>
          <w:rFonts w:eastAsia="Times New Roman"/>
          <w:lang w:val="sr-Cyrl-CS"/>
        </w:rPr>
        <w:t>Наручилац не може да врши   битне измене уговора  ( чл.154.ст.4. ЗЈН).</w:t>
      </w:r>
    </w:p>
    <w:p w:rsidR="00DD22A1" w:rsidRPr="00A030C8" w:rsidRDefault="00DD22A1" w:rsidP="00FD3D84">
      <w:pPr>
        <w:pStyle w:val="BodyText"/>
        <w:spacing w:after="0" w:line="240" w:lineRule="auto"/>
        <w:ind w:firstLine="482"/>
        <w:jc w:val="both"/>
        <w:rPr>
          <w:rFonts w:eastAsia="Times New Roman"/>
          <w:u w:val="single"/>
          <w:lang w:val="sr-Cyrl-CS"/>
        </w:rPr>
      </w:pPr>
      <w:r w:rsidRPr="00A030C8">
        <w:rPr>
          <w:rFonts w:eastAsia="Times New Roman"/>
          <w:u w:val="single"/>
          <w:lang w:val="sr-Cyrl-CS"/>
        </w:rPr>
        <w:t xml:space="preserve">Општа правила </w:t>
      </w:r>
      <w:r w:rsidR="00A030C8" w:rsidRPr="00A030C8">
        <w:rPr>
          <w:rFonts w:eastAsia="Times New Roman"/>
          <w:u w:val="single"/>
          <w:lang w:val="sr-Cyrl-CS"/>
        </w:rPr>
        <w:t>о изменама уговора</w:t>
      </w:r>
      <w:r w:rsidR="00A030C8">
        <w:rPr>
          <w:rFonts w:eastAsia="Times New Roman"/>
          <w:u w:val="single"/>
          <w:lang w:val="sr-Cyrl-CS"/>
        </w:rPr>
        <w:t xml:space="preserve"> (чл.155.ЗЈН)</w:t>
      </w:r>
    </w:p>
    <w:p w:rsidR="00DD22A1" w:rsidRDefault="00A030C8" w:rsidP="00A030C8">
      <w:pPr>
        <w:pStyle w:val="BodyText"/>
        <w:spacing w:after="0" w:line="240" w:lineRule="auto"/>
        <w:ind w:firstLine="482"/>
        <w:jc w:val="both"/>
        <w:rPr>
          <w:rFonts w:eastAsia="Times New Roman"/>
          <w:lang w:val="sr-Cyrl-CS"/>
        </w:rPr>
      </w:pPr>
      <w:r>
        <w:rPr>
          <w:rFonts w:eastAsia="Times New Roman"/>
          <w:lang w:val="sr-Cyrl-CS"/>
        </w:rPr>
        <w:t>Наручилац може током трајања уговора о јавној набавци у складу са одредбама чл.156-161.ЗЈН да измени уговор без спровођења поступка јавне набавке .</w:t>
      </w:r>
    </w:p>
    <w:p w:rsidR="007914EE" w:rsidRDefault="00A030C8" w:rsidP="00A030C8">
      <w:pPr>
        <w:pStyle w:val="BodyText"/>
        <w:spacing w:after="0" w:line="240" w:lineRule="auto"/>
        <w:ind w:firstLine="482"/>
        <w:jc w:val="both"/>
        <w:rPr>
          <w:rFonts w:eastAsia="Times New Roman"/>
          <w:lang w:val="sr-Cyrl-CS"/>
        </w:rPr>
      </w:pPr>
      <w:r>
        <w:rPr>
          <w:rFonts w:eastAsia="Times New Roman"/>
          <w:lang w:val="sr-Cyrl-CS"/>
        </w:rPr>
        <w:t>У случају измене уговора из.чл.157. и 158. дужан је да на Порталу ЈН објави обавештење о измени уговора.</w:t>
      </w:r>
    </w:p>
    <w:p w:rsidR="00AC2EB2" w:rsidRDefault="00AC2EB2" w:rsidP="00A030C8">
      <w:pPr>
        <w:pStyle w:val="BodyText"/>
        <w:spacing w:after="0" w:line="240" w:lineRule="auto"/>
        <w:ind w:firstLine="482"/>
        <w:jc w:val="both"/>
        <w:rPr>
          <w:rFonts w:eastAsia="Times New Roman"/>
          <w:lang w:val="sr-Cyrl-CS"/>
        </w:rPr>
      </w:pPr>
    </w:p>
    <w:p w:rsidR="00AC2EB2" w:rsidRPr="00AC2EB2" w:rsidRDefault="00AC2EB2" w:rsidP="00AC2EB2">
      <w:pPr>
        <w:pStyle w:val="BodyText"/>
        <w:spacing w:after="0" w:line="240" w:lineRule="auto"/>
        <w:ind w:firstLine="482"/>
        <w:jc w:val="center"/>
        <w:rPr>
          <w:rFonts w:eastAsia="Times New Roman"/>
          <w:i/>
          <w:u w:val="single"/>
          <w:lang w:val="sr-Cyrl-CS"/>
        </w:rPr>
      </w:pPr>
      <w:r w:rsidRPr="00AC2EB2">
        <w:rPr>
          <w:rFonts w:eastAsia="Times New Roman"/>
          <w:i/>
          <w:u w:val="single"/>
          <w:lang w:val="sr-Cyrl-CS"/>
        </w:rPr>
        <w:t>Раскид уговора ( чл.163.ЗЈН)</w:t>
      </w:r>
    </w:p>
    <w:p w:rsidR="00AC2EB2" w:rsidRPr="00AC2EB2" w:rsidRDefault="00AC2EB2" w:rsidP="00AC2EB2">
      <w:pPr>
        <w:pStyle w:val="ListParagraph"/>
        <w:spacing w:line="240" w:lineRule="auto"/>
        <w:ind w:left="0" w:firstLine="482"/>
        <w:jc w:val="center"/>
        <w:rPr>
          <w:b/>
          <w:bCs/>
          <w:iCs/>
          <w:lang w:val="sr-Cyrl-CS"/>
        </w:rPr>
      </w:pPr>
      <w:r w:rsidRPr="00AC2EB2">
        <w:rPr>
          <w:b/>
          <w:bCs/>
          <w:iCs/>
          <w:lang w:val="sr-Cyrl-CS"/>
        </w:rPr>
        <w:t xml:space="preserve">Члан </w:t>
      </w:r>
      <w:r>
        <w:rPr>
          <w:b/>
          <w:bCs/>
          <w:iCs/>
          <w:lang w:val="sr-Cyrl-CS"/>
        </w:rPr>
        <w:t>4</w:t>
      </w:r>
      <w:r w:rsidR="00692855">
        <w:rPr>
          <w:b/>
          <w:bCs/>
          <w:iCs/>
          <w:lang w:val="sr-Latn-RS"/>
        </w:rPr>
        <w:t>3</w:t>
      </w:r>
      <w:r>
        <w:rPr>
          <w:b/>
          <w:bCs/>
          <w:iCs/>
          <w:lang w:val="sr-Cyrl-CS"/>
        </w:rPr>
        <w:t>.</w:t>
      </w:r>
    </w:p>
    <w:p w:rsidR="00A030C8" w:rsidRDefault="00A030C8" w:rsidP="00A030C8">
      <w:pPr>
        <w:pStyle w:val="BodyText"/>
        <w:spacing w:after="0" w:line="240" w:lineRule="auto"/>
        <w:ind w:firstLine="482"/>
        <w:jc w:val="both"/>
        <w:rPr>
          <w:rFonts w:eastAsia="Times New Roman"/>
          <w:u w:val="single"/>
          <w:lang w:val="sr-Cyrl-CS"/>
        </w:rPr>
      </w:pPr>
      <w:r w:rsidRPr="00A030C8">
        <w:rPr>
          <w:rFonts w:eastAsia="Times New Roman"/>
          <w:u w:val="single"/>
          <w:lang w:val="sr-Cyrl-CS"/>
        </w:rPr>
        <w:t xml:space="preserve">Раскид уговора </w:t>
      </w:r>
      <w:r>
        <w:rPr>
          <w:rFonts w:eastAsia="Times New Roman"/>
          <w:u w:val="single"/>
          <w:lang w:val="sr-Cyrl-CS"/>
        </w:rPr>
        <w:t>(чл.163.ЗЈН)</w:t>
      </w:r>
    </w:p>
    <w:p w:rsidR="00A030C8" w:rsidRDefault="00A030C8" w:rsidP="00A030C8">
      <w:pPr>
        <w:pStyle w:val="BodyText"/>
        <w:spacing w:after="0" w:line="240" w:lineRule="auto"/>
        <w:ind w:firstLine="482"/>
        <w:jc w:val="both"/>
        <w:rPr>
          <w:rFonts w:eastAsia="Times New Roman"/>
          <w:lang w:val="sr-Cyrl-CS"/>
        </w:rPr>
      </w:pPr>
      <w:r>
        <w:rPr>
          <w:rFonts w:eastAsia="Times New Roman"/>
          <w:lang w:val="sr-Cyrl-CS"/>
        </w:rPr>
        <w:t>Уговор о јавној набавци се раскида ако:</w:t>
      </w:r>
    </w:p>
    <w:p w:rsidR="00A030C8" w:rsidRDefault="00A030C8" w:rsidP="00A030C8">
      <w:pPr>
        <w:pStyle w:val="BodyText"/>
        <w:numPr>
          <w:ilvl w:val="0"/>
          <w:numId w:val="11"/>
        </w:numPr>
        <w:spacing w:after="0" w:line="240" w:lineRule="auto"/>
        <w:jc w:val="both"/>
        <w:rPr>
          <w:rFonts w:eastAsia="Times New Roman"/>
          <w:lang w:val="sr-Cyrl-CS"/>
        </w:rPr>
      </w:pPr>
      <w:r>
        <w:rPr>
          <w:rFonts w:eastAsia="Times New Roman"/>
          <w:lang w:val="sr-Cyrl-CS"/>
        </w:rPr>
        <w:t>Настану околности које би значиле битну измену уговора  ( нови поступак ЈН);</w:t>
      </w:r>
    </w:p>
    <w:p w:rsidR="00A030C8" w:rsidRDefault="00A030C8" w:rsidP="00A030C8">
      <w:pPr>
        <w:pStyle w:val="BodyText"/>
        <w:numPr>
          <w:ilvl w:val="0"/>
          <w:numId w:val="11"/>
        </w:numPr>
        <w:spacing w:after="0" w:line="240" w:lineRule="auto"/>
        <w:jc w:val="both"/>
        <w:rPr>
          <w:rFonts w:eastAsia="Times New Roman"/>
          <w:lang w:val="sr-Cyrl-CS"/>
        </w:rPr>
      </w:pPr>
      <w:r>
        <w:rPr>
          <w:rFonts w:eastAsia="Times New Roman"/>
          <w:lang w:val="sr-Cyrl-CS"/>
        </w:rPr>
        <w:t>Је привредни субјект са којим је закључен требало да буде искључен из поступка;</w:t>
      </w:r>
    </w:p>
    <w:p w:rsidR="00A030C8" w:rsidRPr="00A030C8" w:rsidRDefault="00661BF4" w:rsidP="00A030C8">
      <w:pPr>
        <w:pStyle w:val="BodyText"/>
        <w:numPr>
          <w:ilvl w:val="0"/>
          <w:numId w:val="11"/>
        </w:numPr>
        <w:spacing w:after="0" w:line="240" w:lineRule="auto"/>
        <w:jc w:val="both"/>
        <w:rPr>
          <w:rFonts w:eastAsia="Times New Roman"/>
          <w:lang w:val="sr-Cyrl-CS"/>
        </w:rPr>
      </w:pPr>
      <w:r>
        <w:rPr>
          <w:rFonts w:eastAsia="Times New Roman"/>
          <w:lang w:val="sr-Cyrl-CS"/>
        </w:rPr>
        <w:t>Уговор није требало да буде додељен због озбиљне повреде обавеза из Уговора о функционисању ЕУ, Директива ЕУ, и сл.</w:t>
      </w: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lang w:val="sr-Latn-CS"/>
        </w:rPr>
      </w:pPr>
    </w:p>
    <w:p w:rsidR="00903954" w:rsidRPr="00636B3A" w:rsidRDefault="00903954" w:rsidP="00935A69">
      <w:pPr>
        <w:pStyle w:val="BodyText"/>
        <w:spacing w:after="0" w:line="240" w:lineRule="auto"/>
        <w:ind w:firstLine="482"/>
        <w:jc w:val="center"/>
        <w:rPr>
          <w:rFonts w:eastAsia="Times New Roman"/>
          <w:b/>
          <w:color w:val="auto"/>
        </w:rPr>
      </w:pPr>
      <w:r w:rsidRPr="00636B3A">
        <w:rPr>
          <w:rFonts w:eastAsia="Times New Roman"/>
          <w:b/>
          <w:color w:val="auto"/>
        </w:rPr>
        <w:t xml:space="preserve">Члан </w:t>
      </w:r>
      <w:r w:rsidR="00692855">
        <w:rPr>
          <w:rFonts w:eastAsia="Times New Roman"/>
          <w:b/>
          <w:color w:val="auto"/>
        </w:rPr>
        <w:t>44</w:t>
      </w:r>
      <w:r w:rsidRPr="00636B3A">
        <w:rPr>
          <w:rFonts w:eastAsia="Times New Roman"/>
          <w:b/>
          <w:color w:val="auto"/>
        </w:rPr>
        <w:t>.</w:t>
      </w:r>
    </w:p>
    <w:p w:rsidR="00903954" w:rsidRPr="00636B3A" w:rsidRDefault="00903954" w:rsidP="00FD3D84">
      <w:pPr>
        <w:spacing w:after="0" w:line="240" w:lineRule="auto"/>
        <w:ind w:firstLine="482"/>
        <w:jc w:val="both"/>
        <w:rPr>
          <w:rFonts w:ascii="Times New Roman" w:hAnsi="Times New Roman"/>
          <w:sz w:val="24"/>
          <w:szCs w:val="24"/>
          <w:lang w:val="ru-RU"/>
        </w:rPr>
      </w:pPr>
      <w:r w:rsidRPr="00636B3A">
        <w:rPr>
          <w:rFonts w:ascii="Times New Roman" w:hAnsi="Times New Roman"/>
          <w:sz w:val="24"/>
          <w:szCs w:val="24"/>
          <w:lang w:val="ru-RU"/>
        </w:rPr>
        <w:t>По пријему евентуалног захтева за заштиту права Комисија је дужна да поступи у складу са одредбама Закона, а уколико јој је потребна стручна помоћ, у складу са чланом 35. Правилника</w:t>
      </w:r>
      <w:r w:rsidR="00935A69">
        <w:rPr>
          <w:rFonts w:ascii="Times New Roman" w:hAnsi="Times New Roman"/>
          <w:sz w:val="24"/>
          <w:szCs w:val="24"/>
          <w:lang w:val="ru-RU"/>
        </w:rPr>
        <w:t xml:space="preserve"> </w:t>
      </w:r>
      <w:r w:rsidRPr="00636B3A">
        <w:rPr>
          <w:rFonts w:ascii="Times New Roman" w:hAnsi="Times New Roman"/>
          <w:sz w:val="24"/>
          <w:szCs w:val="24"/>
          <w:lang w:val="ru-RU"/>
        </w:rPr>
        <w:t>може затражити стручну помоћ од надлежне организационе јединице Наручиоца или друге надлежне институције.</w:t>
      </w:r>
    </w:p>
    <w:p w:rsidR="00903954" w:rsidRPr="00636B3A" w:rsidRDefault="00903954" w:rsidP="00FD3D84">
      <w:pPr>
        <w:spacing w:after="0" w:line="240" w:lineRule="auto"/>
        <w:ind w:firstLine="482"/>
        <w:jc w:val="both"/>
        <w:rPr>
          <w:rFonts w:ascii="Times New Roman" w:hAnsi="Times New Roman"/>
          <w:sz w:val="24"/>
          <w:szCs w:val="24"/>
          <w:lang w:val="ru-RU"/>
        </w:rPr>
      </w:pPr>
    </w:p>
    <w:p w:rsidR="00903954" w:rsidRPr="00036058" w:rsidRDefault="00903954" w:rsidP="00036058">
      <w:pPr>
        <w:pStyle w:val="BodyText"/>
        <w:spacing w:after="0" w:line="240" w:lineRule="auto"/>
        <w:ind w:firstLine="482"/>
        <w:jc w:val="center"/>
        <w:rPr>
          <w:b/>
          <w:lang w:val="sr-Cyrl-CS"/>
        </w:rPr>
      </w:pPr>
      <w:r w:rsidRPr="00036058">
        <w:rPr>
          <w:b/>
          <w:lang w:val="sr-Latn-CS"/>
        </w:rPr>
        <w:t xml:space="preserve">VII </w:t>
      </w:r>
      <w:r w:rsidRPr="00036058">
        <w:rPr>
          <w:b/>
          <w:lang w:val="sr-Cyrl-CS"/>
        </w:rPr>
        <w:t>Овлашћења и одговорности у поступку јавне набавке</w:t>
      </w:r>
    </w:p>
    <w:p w:rsidR="00903954" w:rsidRPr="00636B3A" w:rsidRDefault="00903954" w:rsidP="00FD3D84">
      <w:pPr>
        <w:pStyle w:val="BodyText"/>
        <w:spacing w:after="0" w:line="240" w:lineRule="auto"/>
        <w:ind w:firstLine="482"/>
        <w:jc w:val="both"/>
        <w:rPr>
          <w:rFonts w:eastAsia="Times New Roman"/>
          <w:lang w:val="sr-Cyrl-CS"/>
        </w:rPr>
      </w:pPr>
    </w:p>
    <w:p w:rsidR="00903954" w:rsidRPr="00636B3A" w:rsidRDefault="00903954" w:rsidP="00935A69">
      <w:pPr>
        <w:pStyle w:val="BodyText"/>
        <w:spacing w:after="0" w:line="240" w:lineRule="auto"/>
        <w:ind w:firstLine="482"/>
        <w:jc w:val="center"/>
        <w:rPr>
          <w:rFonts w:eastAsia="Times New Roman"/>
          <w:b/>
        </w:rPr>
      </w:pPr>
      <w:r w:rsidRPr="00636B3A">
        <w:rPr>
          <w:rFonts w:eastAsia="Times New Roman"/>
          <w:b/>
        </w:rPr>
        <w:t>Члан 4</w:t>
      </w:r>
      <w:r w:rsidR="00692855">
        <w:rPr>
          <w:rFonts w:eastAsia="Times New Roman"/>
          <w:b/>
          <w:lang w:val="sr-Latn-RS"/>
        </w:rPr>
        <w:t>5</w:t>
      </w:r>
      <w:r w:rsidRPr="00636B3A">
        <w:rPr>
          <w:rFonts w:eastAsia="Times New Roman"/>
          <w:b/>
        </w:rPr>
        <w:t>.</w:t>
      </w:r>
    </w:p>
    <w:p w:rsidR="00903954" w:rsidRPr="00636B3A" w:rsidRDefault="00903954" w:rsidP="00FD3D84">
      <w:pPr>
        <w:pStyle w:val="BodyText"/>
        <w:spacing w:after="0" w:line="240" w:lineRule="auto"/>
        <w:ind w:firstLine="482"/>
        <w:jc w:val="both"/>
      </w:pPr>
      <w:r w:rsidRPr="00636B3A">
        <w:rPr>
          <w:color w:val="auto"/>
          <w:lang w:val="ru-RU"/>
        </w:rPr>
        <w:t xml:space="preserve">Службеник за јавне набавке </w:t>
      </w:r>
      <w:r w:rsidRPr="00636B3A">
        <w:rPr>
          <w:lang w:val="ru-RU"/>
        </w:rPr>
        <w:t xml:space="preserve">координира радом комисије за јавне набавке, пружа стручну помоћ комисији у вези са спровођењем поступка и обавља друге активности у вези са спровођењем поступка јавне набавке утврђене овим Правилником. </w:t>
      </w:r>
    </w:p>
    <w:p w:rsidR="00903954" w:rsidRPr="00636B3A" w:rsidRDefault="00903954" w:rsidP="00FD3D84">
      <w:pPr>
        <w:spacing w:after="0" w:line="240" w:lineRule="auto"/>
        <w:ind w:firstLine="482"/>
        <w:jc w:val="both"/>
        <w:rPr>
          <w:rFonts w:ascii="Times New Roman" w:eastAsia="Arial Unicode MS" w:hAnsi="Times New Roman"/>
          <w:i/>
          <w:iCs/>
          <w:color w:val="000000"/>
          <w:sz w:val="24"/>
          <w:szCs w:val="24"/>
        </w:rPr>
      </w:pPr>
      <w:r w:rsidRPr="00636B3A">
        <w:rPr>
          <w:rFonts w:ascii="Times New Roman" w:eastAsia="Times New Roman" w:hAnsi="Times New Roman"/>
          <w:sz w:val="24"/>
          <w:szCs w:val="24"/>
        </w:rPr>
        <w:t xml:space="preserve">Одговорно лице Наручиоца и комисија за јавну набавку, односно </w:t>
      </w:r>
      <w:r w:rsidRPr="00636B3A">
        <w:rPr>
          <w:rFonts w:ascii="Times New Roman" w:hAnsi="Times New Roman"/>
          <w:lang w:val="ru-RU"/>
        </w:rPr>
        <w:t>службеник за јавне набавке</w:t>
      </w:r>
      <w:r w:rsidR="00784F49" w:rsidRPr="00784F49">
        <w:rPr>
          <w:rFonts w:ascii="Times New Roman" w:hAnsi="Times New Roman"/>
          <w:sz w:val="24"/>
          <w:szCs w:val="24"/>
          <w:lang w:val="ru-RU"/>
        </w:rPr>
        <w:t xml:space="preserve"> </w:t>
      </w:r>
      <w:r w:rsidR="00784F49" w:rsidRPr="00636B3A">
        <w:rPr>
          <w:rFonts w:ascii="Times New Roman" w:hAnsi="Times New Roman"/>
          <w:sz w:val="24"/>
          <w:szCs w:val="24"/>
          <w:lang w:val="ru-RU"/>
        </w:rPr>
        <w:t>или референт за јавне набавке</w:t>
      </w:r>
      <w:r w:rsidRPr="00636B3A">
        <w:rPr>
          <w:rFonts w:ascii="Times New Roman" w:eastAsia="Times New Roman" w:hAnsi="Times New Roman"/>
          <w:sz w:val="24"/>
          <w:szCs w:val="24"/>
        </w:rPr>
        <w:t xml:space="preserve"> одговорни су за законитост спровођења поступка јавне набавке,</w:t>
      </w:r>
      <w:r w:rsidRPr="00636B3A">
        <w:rPr>
          <w:rFonts w:ascii="Times New Roman" w:hAnsi="Times New Roman"/>
          <w:sz w:val="24"/>
          <w:szCs w:val="24"/>
          <w:lang w:val="sr-Cyrl-CS"/>
        </w:rPr>
        <w:t xml:space="preserve"> сачињавање предлога и доношење одлука, решења и других аката у поступку јавне набавке.</w:t>
      </w:r>
    </w:p>
    <w:p w:rsidR="00903954" w:rsidRPr="00636B3A" w:rsidRDefault="00903954" w:rsidP="00FD3D84">
      <w:pPr>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rPr>
        <w:t>Техничке спецификације предмета јавне набавке одређује</w:t>
      </w:r>
      <w:r w:rsidRPr="00636B3A">
        <w:rPr>
          <w:rFonts w:ascii="Times New Roman" w:eastAsia="Times New Roman" w:hAnsi="Times New Roman"/>
          <w:sz w:val="24"/>
          <w:szCs w:val="24"/>
          <w:lang w:val="sr-Cyrl-CS"/>
        </w:rPr>
        <w:t xml:space="preserve"> Комисија за јавне набавке</w:t>
      </w:r>
      <w:r w:rsidR="00784F49">
        <w:rPr>
          <w:rFonts w:ascii="Times New Roman" w:eastAsia="Times New Roman" w:hAnsi="Times New Roman"/>
          <w:sz w:val="24"/>
          <w:szCs w:val="24"/>
          <w:lang w:val="sr-Latn-RS"/>
        </w:rPr>
        <w:t>/</w:t>
      </w:r>
      <w:r w:rsidRPr="00636B3A">
        <w:rPr>
          <w:rFonts w:ascii="Times New Roman" w:eastAsia="Times New Roman" w:hAnsi="Times New Roman"/>
          <w:sz w:val="24"/>
          <w:szCs w:val="24"/>
          <w:lang w:val="sr-Cyrl-CS"/>
        </w:rPr>
        <w:t xml:space="preserve"> </w:t>
      </w:r>
      <w:r w:rsidR="00784F49" w:rsidRPr="00636B3A">
        <w:rPr>
          <w:rFonts w:ascii="Times New Roman" w:hAnsi="Times New Roman"/>
          <w:sz w:val="24"/>
          <w:szCs w:val="24"/>
          <w:lang w:val="ru-RU"/>
        </w:rPr>
        <w:t>референт за јавне набавке</w:t>
      </w:r>
      <w:r w:rsidR="00784F49" w:rsidRPr="00636B3A">
        <w:rPr>
          <w:rFonts w:ascii="Times New Roman" w:eastAsia="Times New Roman" w:hAnsi="Times New Roman"/>
          <w:sz w:val="24"/>
          <w:szCs w:val="24"/>
        </w:rPr>
        <w:t xml:space="preserve"> </w:t>
      </w:r>
      <w:r w:rsidRPr="00636B3A">
        <w:rPr>
          <w:rFonts w:ascii="Times New Roman" w:eastAsia="Times New Roman" w:hAnsi="Times New Roman"/>
          <w:sz w:val="24"/>
          <w:szCs w:val="24"/>
        </w:rPr>
        <w:t>и одговорн</w:t>
      </w:r>
      <w:r w:rsidRPr="00636B3A">
        <w:rPr>
          <w:rFonts w:ascii="Times New Roman" w:eastAsia="Times New Roman" w:hAnsi="Times New Roman"/>
          <w:sz w:val="24"/>
          <w:szCs w:val="24"/>
          <w:lang w:val="sr-Cyrl-CS"/>
        </w:rPr>
        <w:t>а</w:t>
      </w:r>
      <w:r w:rsidRPr="00636B3A">
        <w:rPr>
          <w:rFonts w:ascii="Times New Roman" w:eastAsia="Times New Roman" w:hAnsi="Times New Roman"/>
          <w:sz w:val="24"/>
          <w:szCs w:val="24"/>
        </w:rPr>
        <w:t xml:space="preserve"> је за исте</w:t>
      </w:r>
      <w:r w:rsidRPr="00636B3A">
        <w:rPr>
          <w:rFonts w:ascii="Times New Roman" w:eastAsia="Times New Roman" w:hAnsi="Times New Roman"/>
          <w:sz w:val="24"/>
          <w:szCs w:val="24"/>
          <w:lang w:val="sr-Cyrl-CS"/>
        </w:rPr>
        <w:t>.</w:t>
      </w:r>
    </w:p>
    <w:p w:rsidR="00903954" w:rsidRPr="00636B3A" w:rsidRDefault="00903954" w:rsidP="00FD3D84">
      <w:pPr>
        <w:pStyle w:val="BodyText"/>
        <w:spacing w:after="0" w:line="240" w:lineRule="auto"/>
        <w:ind w:firstLine="482"/>
        <w:jc w:val="both"/>
        <w:rPr>
          <w:lang w:val="ru-RU"/>
        </w:rPr>
      </w:pPr>
      <w:r w:rsidRPr="00636B3A">
        <w:rPr>
          <w:bCs/>
        </w:rPr>
        <w:t>Техничке спецификације, као обавезан део конкурсне документације</w:t>
      </w:r>
      <w:r w:rsidR="00935A69">
        <w:rPr>
          <w:bCs/>
        </w:rPr>
        <w:t xml:space="preserve"> </w:t>
      </w:r>
      <w:r w:rsidRPr="00636B3A">
        <w:rPr>
          <w:bCs/>
        </w:rPr>
        <w:t>одређуј</w:t>
      </w:r>
      <w:r w:rsidRPr="00636B3A">
        <w:rPr>
          <w:bCs/>
          <w:lang w:val="sr-Cyrl-CS"/>
        </w:rPr>
        <w:t>у се</w:t>
      </w:r>
      <w:r w:rsidR="00935A69">
        <w:rPr>
          <w:bCs/>
          <w:lang w:val="sr-Cyrl-CS"/>
        </w:rPr>
        <w:t xml:space="preserve"> </w:t>
      </w:r>
      <w:r w:rsidRPr="00636B3A">
        <w:rPr>
          <w:lang w:val="ru-RU"/>
        </w:rPr>
        <w:t xml:space="preserve">на начин који ће омогућити задовољавање стварних потреба Наручиоца и истовремено омогући широком кругу понуђача да поднесу одговарајуће понуде. </w:t>
      </w:r>
    </w:p>
    <w:p w:rsidR="00903954" w:rsidRPr="00636B3A" w:rsidRDefault="00903954" w:rsidP="00FD3D84">
      <w:pPr>
        <w:pStyle w:val="BodyText"/>
        <w:spacing w:after="0" w:line="240" w:lineRule="auto"/>
        <w:ind w:firstLine="482"/>
        <w:jc w:val="both"/>
        <w:rPr>
          <w:lang w:val="ru-RU"/>
        </w:rPr>
      </w:pPr>
      <w:r w:rsidRPr="00636B3A">
        <w:rPr>
          <w:bCs/>
        </w:rPr>
        <w:t>Уколико се појави потреба за изменом техничких спецификација у току поступка јавне набавке Комисија може извршити неопходне измене</w:t>
      </w:r>
      <w:r w:rsidRPr="00636B3A">
        <w:rPr>
          <w:lang w:val="ru-RU"/>
        </w:rPr>
        <w:t xml:space="preserve">. </w:t>
      </w:r>
    </w:p>
    <w:p w:rsidR="00903954" w:rsidRPr="00636B3A" w:rsidRDefault="00903954" w:rsidP="00FD3D84">
      <w:pPr>
        <w:pStyle w:val="BodyText"/>
        <w:spacing w:after="0" w:line="240" w:lineRule="auto"/>
        <w:ind w:firstLine="482"/>
        <w:jc w:val="both"/>
      </w:pPr>
      <w:r w:rsidRPr="00636B3A">
        <w:t>Критеријуме за доделу уговора</w:t>
      </w:r>
      <w:r w:rsidRPr="00636B3A">
        <w:rPr>
          <w:rFonts w:eastAsia="Times New Roman"/>
        </w:rPr>
        <w:t xml:space="preserve">и елементе критеријума, као и </w:t>
      </w:r>
      <w:r w:rsidRPr="00636B3A">
        <w:t xml:space="preserve">методологију за доделу пондера за сваки елемент критеријума, начин навођења, описивања и вредновања елемената критеријума у конкурсној документацији, утврђујекомисија, узимајући у обзир врсту, техничку сложеност, трајање, вредност јавне набавке и сл. </w:t>
      </w:r>
    </w:p>
    <w:p w:rsidR="00903954" w:rsidRPr="00636B3A" w:rsidRDefault="00903954" w:rsidP="00FD3D84">
      <w:pPr>
        <w:pStyle w:val="BodyText"/>
        <w:spacing w:after="0" w:line="240" w:lineRule="auto"/>
        <w:ind w:firstLine="482"/>
        <w:jc w:val="both"/>
        <w:rPr>
          <w:bCs/>
        </w:rPr>
      </w:pPr>
      <w:r w:rsidRPr="00636B3A">
        <w:t>Модел уговора који је саставни део конкурсне документације сачињава комисија</w:t>
      </w:r>
      <w:r w:rsidR="00784F49">
        <w:t>/</w:t>
      </w:r>
      <w:r w:rsidR="00784F49" w:rsidRPr="00784F49">
        <w:rPr>
          <w:lang w:val="ru-RU"/>
        </w:rPr>
        <w:t xml:space="preserve"> </w:t>
      </w:r>
      <w:r w:rsidR="00784F49" w:rsidRPr="00636B3A">
        <w:rPr>
          <w:lang w:val="ru-RU"/>
        </w:rPr>
        <w:t>или референт за јавне набавке</w:t>
      </w:r>
      <w:r w:rsidRPr="00636B3A">
        <w:t>, а а</w:t>
      </w:r>
      <w:r w:rsidRPr="00636B3A">
        <w:rPr>
          <w:bCs/>
        </w:rPr>
        <w:t>ко су за израду модела</w:t>
      </w:r>
      <w:r w:rsidR="00784F49">
        <w:rPr>
          <w:bCs/>
        </w:rPr>
        <w:t xml:space="preserve"> </w:t>
      </w:r>
      <w:r w:rsidRPr="00636B3A">
        <w:rPr>
          <w:bCs/>
        </w:rPr>
        <w:t xml:space="preserve">неопходна посебна стручна знања, комисија може захтевати стручну помоћ стручних служби и других организационих јединица. </w:t>
      </w:r>
    </w:p>
    <w:p w:rsidR="00903954" w:rsidRPr="00636B3A" w:rsidRDefault="00903954" w:rsidP="00FD3D84">
      <w:pPr>
        <w:pStyle w:val="BodyText"/>
        <w:spacing w:after="0" w:line="240" w:lineRule="auto"/>
        <w:ind w:firstLine="482"/>
        <w:jc w:val="both"/>
        <w:rPr>
          <w:lang w:val="ru-RU"/>
        </w:rPr>
      </w:pPr>
      <w:r w:rsidRPr="00636B3A">
        <w:t>У поступку заштите права поступа комисија за набавку</w:t>
      </w:r>
      <w:r w:rsidR="00784F49">
        <w:t>/</w:t>
      </w:r>
      <w:r w:rsidR="00784F49" w:rsidRPr="00636B3A">
        <w:rPr>
          <w:lang w:val="ru-RU"/>
        </w:rPr>
        <w:t>референт за јавне набавке</w:t>
      </w:r>
      <w:r w:rsidRPr="00636B3A">
        <w:t xml:space="preserve"> која </w:t>
      </w:r>
      <w:r w:rsidRPr="00636B3A">
        <w:rPr>
          <w:bCs/>
        </w:rPr>
        <w:t xml:space="preserve">може захтевати стручну </w:t>
      </w:r>
      <w:proofErr w:type="gramStart"/>
      <w:r w:rsidRPr="00636B3A">
        <w:rPr>
          <w:bCs/>
        </w:rPr>
        <w:t>помоћ  стручних</w:t>
      </w:r>
      <w:proofErr w:type="gramEnd"/>
      <w:r w:rsidRPr="00636B3A">
        <w:rPr>
          <w:bCs/>
        </w:rPr>
        <w:t xml:space="preserve"> служби и других стручних лица за одређену област</w:t>
      </w:r>
      <w:r w:rsidRPr="00636B3A">
        <w:t>.</w:t>
      </w:r>
      <w:r w:rsidRPr="00636B3A">
        <w:rPr>
          <w:lang w:val="ru-RU"/>
        </w:rPr>
        <w:t xml:space="preserve"> Ако је захтев за заштиту права уредан, благовремен и изјављен од стране овлашћеног лица, комисија за јавну набавку је дужна да на основу чињеничног стања, у име и за рачун Наручиоца одлучи по поднетом захтеву, у роковима,на начин и по поступку који је прописан Законом. </w:t>
      </w:r>
    </w:p>
    <w:p w:rsidR="00903954" w:rsidRPr="00636B3A" w:rsidRDefault="00903954" w:rsidP="00FD3D84">
      <w:pPr>
        <w:spacing w:after="0" w:line="240" w:lineRule="auto"/>
        <w:ind w:firstLine="482"/>
        <w:jc w:val="both"/>
        <w:rPr>
          <w:rFonts w:ascii="Times New Roman" w:hAnsi="Times New Roman"/>
          <w:sz w:val="24"/>
          <w:szCs w:val="24"/>
          <w:lang w:val="ru-RU"/>
        </w:rPr>
      </w:pPr>
      <w:r w:rsidRPr="00636B3A">
        <w:rPr>
          <w:rFonts w:ascii="Times New Roman" w:hAnsi="Times New Roman"/>
          <w:sz w:val="24"/>
          <w:szCs w:val="24"/>
        </w:rPr>
        <w:t xml:space="preserve">За поступање у роковима за закључење уговора, одговорно је </w:t>
      </w:r>
      <w:r w:rsidRPr="00636B3A">
        <w:rPr>
          <w:rFonts w:ascii="Times New Roman" w:eastAsia="Times New Roman" w:hAnsi="Times New Roman"/>
          <w:sz w:val="24"/>
          <w:szCs w:val="24"/>
        </w:rPr>
        <w:t xml:space="preserve">одговорно лице Наручиоца и </w:t>
      </w:r>
      <w:r w:rsidRPr="00636B3A">
        <w:rPr>
          <w:rFonts w:ascii="Times New Roman" w:hAnsi="Times New Roman"/>
          <w:lang w:val="ru-RU"/>
        </w:rPr>
        <w:t>службеник за јавне набавке</w:t>
      </w:r>
      <w:r w:rsidR="00784F49">
        <w:rPr>
          <w:rFonts w:ascii="Times New Roman" w:hAnsi="Times New Roman"/>
          <w:lang w:val="sr-Latn-RS"/>
        </w:rPr>
        <w:t>/</w:t>
      </w:r>
      <w:r w:rsidR="00784F49" w:rsidRPr="00636B3A">
        <w:rPr>
          <w:rFonts w:ascii="Times New Roman" w:hAnsi="Times New Roman"/>
          <w:sz w:val="24"/>
          <w:szCs w:val="24"/>
          <w:lang w:val="ru-RU"/>
        </w:rPr>
        <w:t xml:space="preserve"> референт за јавне набавке</w:t>
      </w:r>
    </w:p>
    <w:p w:rsidR="00903954" w:rsidRPr="00636B3A" w:rsidRDefault="00903954" w:rsidP="00FD3D84">
      <w:pPr>
        <w:pStyle w:val="BodyText"/>
        <w:spacing w:after="0" w:line="240" w:lineRule="auto"/>
        <w:ind w:firstLine="482"/>
        <w:jc w:val="both"/>
      </w:pPr>
      <w:r w:rsidRPr="00636B3A">
        <w:lastRenderedPageBreak/>
        <w:t>Прикупљање података, неопходних за састављање извештаја о јавним набавкамау прописаним роковима врше лица задужена за праћење реализације Уговора о јавним набавкама. Састављање и достављање</w:t>
      </w:r>
      <w:r w:rsidR="00784F49">
        <w:t xml:space="preserve"> </w:t>
      </w:r>
      <w:r w:rsidRPr="00636B3A">
        <w:t>извештаја о јавним набавкамаУправи за јавне набавке и Државној ревизорској институцији на основу достављених података врши</w:t>
      </w:r>
      <w:r w:rsidRPr="00636B3A">
        <w:rPr>
          <w:lang w:val="sr-Cyrl-CS"/>
        </w:rPr>
        <w:t xml:space="preserve"> службеник</w:t>
      </w:r>
      <w:r w:rsidRPr="00636B3A">
        <w:rPr>
          <w:color w:val="auto"/>
          <w:lang w:val="ru-RU"/>
        </w:rPr>
        <w:t xml:space="preserve"> за јавне набавке</w:t>
      </w:r>
      <w:r w:rsidR="00784F49">
        <w:rPr>
          <w:color w:val="auto"/>
          <w:lang w:val="sr-Latn-RS"/>
        </w:rPr>
        <w:t>/</w:t>
      </w:r>
      <w:r w:rsidR="00784F49" w:rsidRPr="00784F49">
        <w:rPr>
          <w:lang w:val="ru-RU"/>
        </w:rPr>
        <w:t xml:space="preserve"> </w:t>
      </w:r>
      <w:r w:rsidR="00784F49" w:rsidRPr="00636B3A">
        <w:rPr>
          <w:lang w:val="ru-RU"/>
        </w:rPr>
        <w:t xml:space="preserve"> референт за јавне набавке</w:t>
      </w:r>
      <w:r w:rsidRPr="00636B3A">
        <w:t>.</w:t>
      </w:r>
    </w:p>
    <w:p w:rsidR="00903954" w:rsidRPr="00636B3A" w:rsidRDefault="00903954" w:rsidP="00FD3D84">
      <w:pPr>
        <w:pStyle w:val="BodyText"/>
        <w:spacing w:after="0" w:line="240" w:lineRule="auto"/>
        <w:ind w:firstLine="482"/>
        <w:jc w:val="both"/>
        <w:rPr>
          <w:rFonts w:eastAsia="Times New Roman"/>
          <w:b/>
          <w:lang w:val="sr-Cyrl-CS"/>
        </w:rPr>
      </w:pPr>
    </w:p>
    <w:p w:rsidR="00903954" w:rsidRPr="00036058" w:rsidRDefault="00903954" w:rsidP="00036058">
      <w:pPr>
        <w:pStyle w:val="BodyText"/>
        <w:spacing w:after="0" w:line="240" w:lineRule="auto"/>
        <w:ind w:firstLine="482"/>
        <w:jc w:val="center"/>
        <w:rPr>
          <w:b/>
          <w:lang w:val="sr-Cyrl-CS"/>
        </w:rPr>
      </w:pPr>
      <w:r w:rsidRPr="00036058">
        <w:rPr>
          <w:b/>
          <w:lang w:val="sr-Latn-CS"/>
        </w:rPr>
        <w:t xml:space="preserve">VIII </w:t>
      </w:r>
      <w:r w:rsidRPr="00036058">
        <w:rPr>
          <w:b/>
          <w:lang w:val="sr-Cyrl-CS"/>
        </w:rPr>
        <w:t>Начин обезбеђивања конкуренције</w:t>
      </w:r>
    </w:p>
    <w:p w:rsidR="00903954" w:rsidRPr="00636B3A" w:rsidRDefault="00903954" w:rsidP="00FD3D84">
      <w:pPr>
        <w:pStyle w:val="BodyText"/>
        <w:spacing w:after="0" w:line="240" w:lineRule="auto"/>
        <w:ind w:firstLine="482"/>
        <w:jc w:val="both"/>
        <w:rPr>
          <w:b/>
          <w:lang w:val="sr-Cyrl-CS"/>
        </w:rPr>
      </w:pPr>
    </w:p>
    <w:p w:rsidR="00903954" w:rsidRPr="00636B3A" w:rsidRDefault="00903954" w:rsidP="00935A69">
      <w:pPr>
        <w:pStyle w:val="BodyText"/>
        <w:spacing w:after="0" w:line="240" w:lineRule="auto"/>
        <w:ind w:firstLine="482"/>
        <w:jc w:val="center"/>
        <w:rPr>
          <w:rFonts w:eastAsia="Times New Roman"/>
          <w:b/>
        </w:rPr>
      </w:pPr>
      <w:r w:rsidRPr="00636B3A">
        <w:rPr>
          <w:rFonts w:eastAsia="Times New Roman"/>
          <w:b/>
        </w:rPr>
        <w:t>Члан 4</w:t>
      </w:r>
      <w:r w:rsidR="00692855">
        <w:rPr>
          <w:rFonts w:eastAsia="Times New Roman"/>
          <w:b/>
        </w:rPr>
        <w:t>6</w:t>
      </w:r>
      <w:r w:rsidRPr="00636B3A">
        <w:rPr>
          <w:rFonts w:eastAsia="Times New Roman"/>
          <w:b/>
        </w:rPr>
        <w:t>.</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 xml:space="preserve">Конкуренција у свим поступцима јавне набавке обезбеђује се у складу са Законом, уз обавезу примене начела транспарентности поступка јавне набавке.  </w:t>
      </w:r>
    </w:p>
    <w:p w:rsidR="00903954" w:rsidRPr="00636B3A" w:rsidRDefault="00903954" w:rsidP="00FD3D84">
      <w:pPr>
        <w:pStyle w:val="BodyTextFirstIndent"/>
        <w:spacing w:after="0" w:line="240" w:lineRule="auto"/>
        <w:ind w:firstLine="482"/>
        <w:jc w:val="both"/>
        <w:rPr>
          <w:rFonts w:ascii="Times New Roman" w:eastAsia="Times New Roman" w:hAnsi="Times New Roman"/>
          <w:sz w:val="24"/>
          <w:szCs w:val="24"/>
          <w:lang w:val="sr-Cyrl-CS"/>
        </w:rPr>
      </w:pPr>
      <w:r w:rsidRPr="00636B3A">
        <w:rPr>
          <w:rFonts w:ascii="Times New Roman" w:eastAsia="Times New Roman" w:hAnsi="Times New Roman"/>
          <w:sz w:val="24"/>
          <w:szCs w:val="24"/>
          <w:lang w:val="sr-Cyrl-CS"/>
        </w:rPr>
        <w:t xml:space="preserve">У поступку јавне набавке неопходно је одредити услове за учешће у поступку,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 </w:t>
      </w:r>
    </w:p>
    <w:p w:rsidR="00903954" w:rsidRPr="00636B3A" w:rsidRDefault="00903954" w:rsidP="00FD3D84">
      <w:pPr>
        <w:pStyle w:val="BodyTextFirstIndent"/>
        <w:spacing w:after="0" w:line="240" w:lineRule="auto"/>
        <w:ind w:firstLine="482"/>
        <w:jc w:val="both"/>
        <w:rPr>
          <w:rFonts w:ascii="Times New Roman" w:hAnsi="Times New Roman"/>
          <w:sz w:val="24"/>
          <w:szCs w:val="24"/>
          <w:lang w:val="sr-Latn-CS"/>
        </w:rPr>
      </w:pPr>
    </w:p>
    <w:p w:rsidR="00903954" w:rsidRPr="00036058" w:rsidRDefault="00903954" w:rsidP="00935A69">
      <w:pPr>
        <w:pStyle w:val="BodyTextFirstIndent"/>
        <w:spacing w:after="0" w:line="240" w:lineRule="auto"/>
        <w:ind w:firstLine="482"/>
        <w:rPr>
          <w:rFonts w:ascii="Times New Roman" w:hAnsi="Times New Roman"/>
          <w:b/>
          <w:sz w:val="24"/>
          <w:szCs w:val="24"/>
          <w:lang w:val="sr-Cyrl-CS"/>
        </w:rPr>
      </w:pPr>
      <w:r w:rsidRPr="00036058">
        <w:rPr>
          <w:rFonts w:ascii="Times New Roman" w:hAnsi="Times New Roman"/>
          <w:b/>
          <w:sz w:val="24"/>
          <w:szCs w:val="24"/>
          <w:lang w:val="sr-Latn-CS"/>
        </w:rPr>
        <w:t xml:space="preserve">IX </w:t>
      </w:r>
      <w:r w:rsidRPr="00036058">
        <w:rPr>
          <w:rFonts w:ascii="Times New Roman" w:hAnsi="Times New Roman"/>
          <w:b/>
          <w:sz w:val="24"/>
          <w:szCs w:val="24"/>
          <w:lang w:val="sr-Cyrl-CS"/>
        </w:rPr>
        <w:t>Начин поступања у циљу заштите података и одређивање поверљивости</w:t>
      </w:r>
    </w:p>
    <w:p w:rsidR="00903954" w:rsidRPr="00636B3A" w:rsidRDefault="00903954" w:rsidP="00FD3D84">
      <w:pPr>
        <w:pStyle w:val="BodyTextFirstIndent"/>
        <w:spacing w:after="0" w:line="240" w:lineRule="auto"/>
        <w:ind w:firstLine="482"/>
        <w:jc w:val="both"/>
        <w:rPr>
          <w:rFonts w:ascii="Times New Roman" w:hAnsi="Times New Roman"/>
          <w:bCs/>
          <w:lang w:val="sr-Cyrl-CS"/>
        </w:rPr>
      </w:pPr>
    </w:p>
    <w:p w:rsidR="00903954" w:rsidRPr="00636B3A" w:rsidRDefault="00903954" w:rsidP="00935A69">
      <w:pPr>
        <w:pStyle w:val="BodyText"/>
        <w:spacing w:after="0" w:line="240" w:lineRule="auto"/>
        <w:ind w:firstLine="482"/>
        <w:jc w:val="center"/>
        <w:rPr>
          <w:b/>
          <w:bCs/>
        </w:rPr>
      </w:pPr>
      <w:r w:rsidRPr="00636B3A">
        <w:rPr>
          <w:b/>
          <w:bCs/>
        </w:rPr>
        <w:t xml:space="preserve">Члан </w:t>
      </w:r>
      <w:r w:rsidR="00935A69">
        <w:rPr>
          <w:b/>
          <w:bCs/>
          <w:lang w:val="sr-Cyrl-CS"/>
        </w:rPr>
        <w:t>4</w:t>
      </w:r>
      <w:r w:rsidR="00692855">
        <w:rPr>
          <w:b/>
          <w:bCs/>
          <w:lang w:val="sr-Latn-RS"/>
        </w:rPr>
        <w:t>7</w:t>
      </w:r>
      <w:r w:rsidRPr="00636B3A">
        <w:rPr>
          <w:b/>
          <w:bCs/>
        </w:rPr>
        <w:t>.</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hAnsi="Times New Roman"/>
          <w:sz w:val="24"/>
          <w:szCs w:val="24"/>
        </w:rPr>
      </w:pPr>
      <w:r w:rsidRPr="00636B3A">
        <w:rPr>
          <w:rFonts w:ascii="Times New Roman" w:hAnsi="Times New Roman"/>
          <w:sz w:val="24"/>
          <w:szCs w:val="24"/>
          <w:lang w:val="ru-RU"/>
        </w:rPr>
        <w:t>Службеник за јавне набавке или референт за јавне набавке</w:t>
      </w:r>
      <w:r w:rsidRPr="00636B3A">
        <w:rPr>
          <w:rFonts w:ascii="Times New Roman" w:eastAsia="Times New Roman" w:hAnsi="Times New Roman"/>
          <w:kern w:val="0"/>
          <w:sz w:val="24"/>
          <w:szCs w:val="24"/>
        </w:rPr>
        <w:t xml:space="preserve">, чланови комисије, као и сви запослени  који су имали увид у </w:t>
      </w:r>
      <w:r w:rsidRPr="00636B3A">
        <w:rPr>
          <w:rFonts w:ascii="Times New Roman" w:hAnsi="Times New Roman"/>
          <w:sz w:val="24"/>
          <w:szCs w:val="24"/>
        </w:rPr>
        <w:t>податке о понуђачима садржане у понуди које је као</w:t>
      </w:r>
      <w:r w:rsidRPr="00636B3A">
        <w:rPr>
          <w:rFonts w:ascii="Times New Roman" w:hAnsi="Times New Roman"/>
          <w:sz w:val="24"/>
          <w:szCs w:val="24"/>
          <w:lang w:val="sr-Cyrl-CS"/>
        </w:rPr>
        <w:t xml:space="preserve"> поверљиве</w:t>
      </w:r>
      <w:r w:rsidRPr="00636B3A">
        <w:rPr>
          <w:rFonts w:ascii="Times New Roman" w:hAnsi="Times New Roman"/>
          <w:sz w:val="24"/>
          <w:szCs w:val="24"/>
        </w:rPr>
        <w:t xml:space="preserve">, у складу са Законом, понуђач означио у понуди, дужни су да чувају као поверљиве и одбију давање информације која би значила повреду поверљивости података добијених у понуди. </w:t>
      </w: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t xml:space="preserve">Не сматрају се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rPr>
        <w:t xml:space="preserve">Понуде и сва документација из поступка набавке чува се </w:t>
      </w:r>
      <w:r w:rsidRPr="00636B3A">
        <w:rPr>
          <w:rFonts w:ascii="Times New Roman" w:hAnsi="Times New Roman"/>
          <w:sz w:val="24"/>
          <w:szCs w:val="24"/>
          <w:lang w:val="sr-Cyrl-CS"/>
        </w:rPr>
        <w:t>у Одсеку за набавке</w:t>
      </w:r>
      <w:r w:rsidRPr="00636B3A">
        <w:rPr>
          <w:rFonts w:ascii="Times New Roman" w:hAnsi="Times New Roman"/>
          <w:sz w:val="24"/>
          <w:szCs w:val="24"/>
        </w:rPr>
        <w:t xml:space="preserve">.  </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lang w:val="sr-Cyrl-CS"/>
        </w:rPr>
        <w:t xml:space="preserve">Свим лицима која учествују у спровођењу поступка јавне набавке, односно у припреми конкурсне документације за јавну набавку или појединих њених делова, забрањено је да трећим лицима саопштавају било које незваничне податке у вези са јавном набавком. </w:t>
      </w:r>
    </w:p>
    <w:p w:rsidR="00903954" w:rsidRPr="00636B3A" w:rsidRDefault="00903954" w:rsidP="00FD3D84">
      <w:pPr>
        <w:suppressAutoHyphens w:val="0"/>
        <w:autoSpaceDE w:val="0"/>
        <w:autoSpaceDN w:val="0"/>
        <w:adjustRightInd w:val="0"/>
        <w:spacing w:after="0" w:line="240" w:lineRule="auto"/>
        <w:ind w:firstLine="482"/>
        <w:jc w:val="both"/>
        <w:rPr>
          <w:rFonts w:ascii="Times New Roman" w:hAnsi="Times New Roman"/>
          <w:sz w:val="24"/>
          <w:szCs w:val="24"/>
          <w:lang w:val="sr-Cyrl-CS"/>
        </w:rPr>
      </w:pPr>
    </w:p>
    <w:p w:rsidR="00903954" w:rsidRPr="00636B3A" w:rsidRDefault="00935A69" w:rsidP="00935A69">
      <w:pPr>
        <w:pStyle w:val="Clan"/>
        <w:spacing w:before="0" w:after="0"/>
        <w:ind w:left="0" w:right="0" w:firstLine="482"/>
        <w:rPr>
          <w:rFonts w:ascii="Times New Roman" w:hAnsi="Times New Roman" w:cs="Times New Roman"/>
          <w:sz w:val="24"/>
          <w:szCs w:val="24"/>
        </w:rPr>
      </w:pPr>
      <w:r>
        <w:rPr>
          <w:rFonts w:ascii="Times New Roman" w:hAnsi="Times New Roman" w:cs="Times New Roman"/>
          <w:sz w:val="24"/>
          <w:szCs w:val="24"/>
        </w:rPr>
        <w:t>Члан 4</w:t>
      </w:r>
      <w:r w:rsidR="00692855">
        <w:rPr>
          <w:rFonts w:ascii="Times New Roman" w:hAnsi="Times New Roman" w:cs="Times New Roman"/>
          <w:sz w:val="24"/>
          <w:szCs w:val="24"/>
          <w:lang w:val="sr-Latn-RS"/>
        </w:rPr>
        <w:t>8</w:t>
      </w:r>
      <w:r w:rsidR="00903954" w:rsidRPr="00636B3A">
        <w:rPr>
          <w:rFonts w:ascii="Times New Roman" w:hAnsi="Times New Roman" w:cs="Times New Roman"/>
          <w:sz w:val="24"/>
          <w:szCs w:val="24"/>
        </w:rPr>
        <w:t>.</w:t>
      </w: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t>У конкурсној документацији може се захтевати заштита поверљивости података који</w:t>
      </w:r>
      <w:r w:rsidR="0023315D">
        <w:rPr>
          <w:rFonts w:ascii="Times New Roman" w:hAnsi="Times New Roman"/>
          <w:sz w:val="24"/>
          <w:szCs w:val="24"/>
        </w:rPr>
        <w:t xml:space="preserve"> с</w:t>
      </w:r>
      <w:r w:rsidRPr="00636B3A">
        <w:rPr>
          <w:rFonts w:ascii="Times New Roman" w:hAnsi="Times New Roman"/>
          <w:sz w:val="24"/>
          <w:szCs w:val="24"/>
        </w:rPr>
        <w:t>е понуђачима стављају на располагање, укључујући и њихове подизвођаче.</w:t>
      </w: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t>Преузимање конкурсне документације може се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903954" w:rsidRPr="00636B3A" w:rsidRDefault="00903954" w:rsidP="00FD3D84">
      <w:pPr>
        <w:spacing w:after="0" w:line="240" w:lineRule="auto"/>
        <w:ind w:firstLine="482"/>
        <w:jc w:val="both"/>
        <w:rPr>
          <w:rFonts w:ascii="Times New Roman" w:eastAsia="Arial Unicode MS" w:hAnsi="Times New Roman"/>
          <w:iCs/>
          <w:color w:val="000000"/>
          <w:sz w:val="24"/>
          <w:szCs w:val="24"/>
        </w:rPr>
      </w:pPr>
      <w:r w:rsidRPr="00636B3A">
        <w:rPr>
          <w:rFonts w:ascii="Times New Roman" w:hAnsi="Times New Roman"/>
          <w:sz w:val="24"/>
          <w:szCs w:val="24"/>
        </w:rPr>
        <w:t xml:space="preserve">Поверљивост података из става 2. </w:t>
      </w:r>
      <w:proofErr w:type="gramStart"/>
      <w:r w:rsidRPr="00636B3A">
        <w:rPr>
          <w:rFonts w:ascii="Times New Roman" w:hAnsi="Times New Roman"/>
          <w:sz w:val="24"/>
          <w:szCs w:val="24"/>
        </w:rPr>
        <w:t>овог</w:t>
      </w:r>
      <w:proofErr w:type="gramEnd"/>
      <w:r w:rsidRPr="00636B3A">
        <w:rPr>
          <w:rFonts w:ascii="Times New Roman" w:hAnsi="Times New Roman"/>
          <w:sz w:val="24"/>
          <w:szCs w:val="24"/>
        </w:rPr>
        <w:t xml:space="preserve"> члана утврђује одговорно лице Наручиоца</w:t>
      </w:r>
      <w:r w:rsidRPr="00636B3A">
        <w:rPr>
          <w:rFonts w:ascii="Times New Roman" w:eastAsia="Arial Unicode MS" w:hAnsi="Times New Roman"/>
          <w:iCs/>
          <w:color w:val="000000"/>
          <w:sz w:val="24"/>
          <w:szCs w:val="24"/>
        </w:rPr>
        <w:t>,или лице које оно овласти и о томе информише</w:t>
      </w:r>
      <w:r w:rsidR="0023315D">
        <w:rPr>
          <w:rFonts w:ascii="Times New Roman" w:eastAsia="Arial Unicode MS" w:hAnsi="Times New Roman"/>
          <w:iCs/>
          <w:color w:val="000000"/>
          <w:sz w:val="24"/>
          <w:szCs w:val="24"/>
        </w:rPr>
        <w:t xml:space="preserve"> </w:t>
      </w:r>
      <w:r w:rsidRPr="00636B3A">
        <w:rPr>
          <w:rFonts w:ascii="Times New Roman" w:eastAsia="Times New Roman" w:hAnsi="Times New Roman"/>
          <w:kern w:val="0"/>
          <w:sz w:val="24"/>
          <w:szCs w:val="24"/>
        </w:rPr>
        <w:t>службеника за јавне набавке</w:t>
      </w:r>
      <w:r w:rsidRPr="00636B3A">
        <w:rPr>
          <w:rFonts w:ascii="Times New Roman" w:eastAsia="Arial Unicode MS" w:hAnsi="Times New Roman"/>
          <w:iCs/>
          <w:color w:val="000000"/>
          <w:sz w:val="24"/>
          <w:szCs w:val="24"/>
        </w:rPr>
        <w:t xml:space="preserve">. </w:t>
      </w:r>
    </w:p>
    <w:p w:rsidR="00903954" w:rsidRDefault="00903954" w:rsidP="00FD3D84">
      <w:pPr>
        <w:spacing w:after="0" w:line="240" w:lineRule="auto"/>
        <w:ind w:firstLine="482"/>
        <w:jc w:val="both"/>
        <w:rPr>
          <w:rFonts w:ascii="Times New Roman" w:eastAsia="Arial Unicode MS" w:hAnsi="Times New Roman"/>
          <w:iCs/>
          <w:color w:val="000000"/>
          <w:sz w:val="24"/>
          <w:szCs w:val="24"/>
        </w:rPr>
      </w:pPr>
      <w:r w:rsidRPr="00636B3A">
        <w:rPr>
          <w:rFonts w:ascii="Times New Roman" w:hAnsi="Times New Roman"/>
          <w:lang w:val="ru-RU"/>
        </w:rPr>
        <w:t>Службеник за јавне набавке или референт за јавне набавке</w:t>
      </w:r>
      <w:r w:rsidRPr="00636B3A">
        <w:rPr>
          <w:rFonts w:ascii="Times New Roman" w:eastAsia="Arial Unicode MS" w:hAnsi="Times New Roman"/>
          <w:iCs/>
          <w:color w:val="000000"/>
          <w:sz w:val="24"/>
          <w:szCs w:val="24"/>
        </w:rPr>
        <w:t>,приликом достављања члановима комисије решења о именовању комисије за сваку конкретну набавку, доставља и информацију о поверљивим  подацима и они су дужни да поступају са поверљивим подацима у складу са Законом.</w:t>
      </w:r>
    </w:p>
    <w:p w:rsidR="00935A69" w:rsidRPr="00935A69" w:rsidRDefault="00935A69" w:rsidP="00FD3D84">
      <w:pPr>
        <w:spacing w:after="0" w:line="240" w:lineRule="auto"/>
        <w:ind w:firstLine="482"/>
        <w:jc w:val="both"/>
        <w:rPr>
          <w:rFonts w:ascii="Times New Roman" w:eastAsia="Arial Unicode MS" w:hAnsi="Times New Roman"/>
          <w:iCs/>
          <w:color w:val="000000"/>
          <w:sz w:val="24"/>
          <w:szCs w:val="24"/>
        </w:rPr>
      </w:pPr>
    </w:p>
    <w:p w:rsidR="00903954" w:rsidRPr="00036058" w:rsidRDefault="00903954" w:rsidP="00FD3D84">
      <w:pPr>
        <w:spacing w:after="0" w:line="240" w:lineRule="auto"/>
        <w:ind w:firstLine="482"/>
        <w:jc w:val="both"/>
        <w:rPr>
          <w:rFonts w:ascii="Times New Roman" w:eastAsia="Times New Roman" w:hAnsi="Times New Roman"/>
          <w:b/>
          <w:sz w:val="24"/>
          <w:szCs w:val="24"/>
        </w:rPr>
      </w:pPr>
      <w:r w:rsidRPr="00036058">
        <w:rPr>
          <w:rFonts w:ascii="Times New Roman" w:eastAsia="Times New Roman" w:hAnsi="Times New Roman"/>
          <w:b/>
          <w:sz w:val="24"/>
          <w:szCs w:val="24"/>
          <w:lang w:val="sr-Latn-CS"/>
        </w:rPr>
        <w:t xml:space="preserve">X </w:t>
      </w:r>
      <w:r w:rsidRPr="00036058">
        <w:rPr>
          <w:rFonts w:ascii="Times New Roman" w:eastAsia="Times New Roman" w:hAnsi="Times New Roman"/>
          <w:b/>
          <w:sz w:val="24"/>
          <w:szCs w:val="24"/>
          <w:lang w:val="sr-Cyrl-CS"/>
        </w:rPr>
        <w:t>Начин ев</w:t>
      </w:r>
      <w:r w:rsidRPr="00036058">
        <w:rPr>
          <w:rFonts w:ascii="Times New Roman" w:eastAsia="Times New Roman" w:hAnsi="Times New Roman"/>
          <w:b/>
          <w:sz w:val="24"/>
          <w:szCs w:val="24"/>
        </w:rPr>
        <w:t>идентира</w:t>
      </w:r>
      <w:r w:rsidRPr="00036058">
        <w:rPr>
          <w:rFonts w:ascii="Times New Roman" w:eastAsia="Times New Roman" w:hAnsi="Times New Roman"/>
          <w:b/>
          <w:sz w:val="24"/>
          <w:szCs w:val="24"/>
          <w:lang w:val="sr-Cyrl-CS"/>
        </w:rPr>
        <w:t>ња</w:t>
      </w:r>
      <w:r w:rsidRPr="00036058">
        <w:rPr>
          <w:rFonts w:ascii="Times New Roman" w:eastAsia="Times New Roman" w:hAnsi="Times New Roman"/>
          <w:b/>
          <w:sz w:val="24"/>
          <w:szCs w:val="24"/>
        </w:rPr>
        <w:t xml:space="preserve"> св</w:t>
      </w:r>
      <w:r w:rsidRPr="00036058">
        <w:rPr>
          <w:rFonts w:ascii="Times New Roman" w:eastAsia="Times New Roman" w:hAnsi="Times New Roman"/>
          <w:b/>
          <w:sz w:val="24"/>
          <w:szCs w:val="24"/>
          <w:lang w:val="sr-Cyrl-CS"/>
        </w:rPr>
        <w:t>их</w:t>
      </w:r>
      <w:r w:rsidRPr="00036058">
        <w:rPr>
          <w:rFonts w:ascii="Times New Roman" w:eastAsia="Times New Roman" w:hAnsi="Times New Roman"/>
          <w:b/>
          <w:sz w:val="24"/>
          <w:szCs w:val="24"/>
        </w:rPr>
        <w:t xml:space="preserve"> радњ</w:t>
      </w:r>
      <w:r w:rsidRPr="00036058">
        <w:rPr>
          <w:rFonts w:ascii="Times New Roman" w:eastAsia="Times New Roman" w:hAnsi="Times New Roman"/>
          <w:b/>
          <w:sz w:val="24"/>
          <w:szCs w:val="24"/>
          <w:lang w:val="sr-Cyrl-CS"/>
        </w:rPr>
        <w:t>и</w:t>
      </w:r>
      <w:r w:rsidRPr="00036058">
        <w:rPr>
          <w:rFonts w:ascii="Times New Roman" w:eastAsia="Times New Roman" w:hAnsi="Times New Roman"/>
          <w:b/>
          <w:sz w:val="24"/>
          <w:szCs w:val="24"/>
        </w:rPr>
        <w:t xml:space="preserve"> и </w:t>
      </w:r>
      <w:r w:rsidRPr="00036058">
        <w:rPr>
          <w:rFonts w:ascii="Times New Roman" w:eastAsia="Times New Roman" w:hAnsi="Times New Roman"/>
          <w:b/>
          <w:sz w:val="24"/>
          <w:szCs w:val="24"/>
          <w:lang w:val="sr-Cyrl-CS"/>
        </w:rPr>
        <w:t>аката</w:t>
      </w:r>
      <w:r w:rsidRPr="00036058">
        <w:rPr>
          <w:rFonts w:ascii="Times New Roman" w:eastAsia="Times New Roman" w:hAnsi="Times New Roman"/>
          <w:b/>
          <w:sz w:val="24"/>
          <w:szCs w:val="24"/>
        </w:rPr>
        <w:t>, чува</w:t>
      </w:r>
      <w:r w:rsidRPr="00036058">
        <w:rPr>
          <w:rFonts w:ascii="Times New Roman" w:eastAsia="Times New Roman" w:hAnsi="Times New Roman"/>
          <w:b/>
          <w:sz w:val="24"/>
          <w:szCs w:val="24"/>
          <w:lang w:val="sr-Cyrl-CS"/>
        </w:rPr>
        <w:t>ња</w:t>
      </w:r>
      <w:r w:rsidRPr="00036058">
        <w:rPr>
          <w:rFonts w:ascii="Times New Roman" w:eastAsia="Times New Roman" w:hAnsi="Times New Roman"/>
          <w:b/>
          <w:sz w:val="24"/>
          <w:szCs w:val="24"/>
        </w:rPr>
        <w:t xml:space="preserve"> документациј</w:t>
      </w:r>
      <w:r w:rsidRPr="00036058">
        <w:rPr>
          <w:rFonts w:ascii="Times New Roman" w:eastAsia="Times New Roman" w:hAnsi="Times New Roman"/>
          <w:b/>
          <w:sz w:val="24"/>
          <w:szCs w:val="24"/>
          <w:lang w:val="sr-Cyrl-CS"/>
        </w:rPr>
        <w:t>е</w:t>
      </w:r>
      <w:r w:rsidRPr="00036058">
        <w:rPr>
          <w:rFonts w:ascii="Times New Roman" w:eastAsia="Times New Roman" w:hAnsi="Times New Roman"/>
          <w:b/>
          <w:sz w:val="24"/>
          <w:szCs w:val="24"/>
        </w:rPr>
        <w:t xml:space="preserve"> у вези са </w:t>
      </w:r>
    </w:p>
    <w:p w:rsidR="00903954" w:rsidRPr="00036058" w:rsidRDefault="00903954" w:rsidP="00FD3D84">
      <w:pPr>
        <w:spacing w:after="0" w:line="240" w:lineRule="auto"/>
        <w:ind w:firstLine="482"/>
        <w:jc w:val="both"/>
        <w:rPr>
          <w:rFonts w:ascii="Times New Roman" w:eastAsia="Times New Roman" w:hAnsi="Times New Roman"/>
          <w:b/>
          <w:sz w:val="24"/>
          <w:szCs w:val="24"/>
          <w:lang w:val="sr-Cyrl-CS"/>
        </w:rPr>
      </w:pPr>
      <w:proofErr w:type="gramStart"/>
      <w:r w:rsidRPr="00036058">
        <w:rPr>
          <w:rFonts w:ascii="Times New Roman" w:eastAsia="Times New Roman" w:hAnsi="Times New Roman"/>
          <w:b/>
          <w:sz w:val="24"/>
          <w:szCs w:val="24"/>
        </w:rPr>
        <w:t>јавним</w:t>
      </w:r>
      <w:proofErr w:type="gramEnd"/>
      <w:r w:rsidRPr="00036058">
        <w:rPr>
          <w:rFonts w:ascii="Times New Roman" w:eastAsia="Times New Roman" w:hAnsi="Times New Roman"/>
          <w:b/>
          <w:sz w:val="24"/>
          <w:szCs w:val="24"/>
        </w:rPr>
        <w:t xml:space="preserve"> набавкама и во</w:t>
      </w:r>
      <w:r w:rsidRPr="00036058">
        <w:rPr>
          <w:rFonts w:ascii="Times New Roman" w:eastAsia="Times New Roman" w:hAnsi="Times New Roman"/>
          <w:b/>
          <w:sz w:val="24"/>
          <w:szCs w:val="24"/>
          <w:lang w:val="sr-Cyrl-CS"/>
        </w:rPr>
        <w:t>ђења</w:t>
      </w:r>
      <w:r w:rsidRPr="00036058">
        <w:rPr>
          <w:rFonts w:ascii="Times New Roman" w:eastAsia="Times New Roman" w:hAnsi="Times New Roman"/>
          <w:b/>
          <w:sz w:val="24"/>
          <w:szCs w:val="24"/>
        </w:rPr>
        <w:t xml:space="preserve"> евиденциј</w:t>
      </w:r>
      <w:r w:rsidRPr="00036058">
        <w:rPr>
          <w:rFonts w:ascii="Times New Roman" w:eastAsia="Times New Roman" w:hAnsi="Times New Roman"/>
          <w:b/>
          <w:sz w:val="24"/>
          <w:szCs w:val="24"/>
          <w:lang w:val="sr-Cyrl-CS"/>
        </w:rPr>
        <w:t>е</w:t>
      </w:r>
      <w:r w:rsidRPr="00036058">
        <w:rPr>
          <w:rFonts w:ascii="Times New Roman" w:eastAsia="Times New Roman" w:hAnsi="Times New Roman"/>
          <w:b/>
          <w:sz w:val="24"/>
          <w:szCs w:val="24"/>
        </w:rPr>
        <w:t xml:space="preserve"> закључених уговора  и добављача</w:t>
      </w:r>
    </w:p>
    <w:p w:rsidR="00903954" w:rsidRPr="00636B3A" w:rsidRDefault="00903954" w:rsidP="00FD3D84">
      <w:pPr>
        <w:spacing w:after="0" w:line="240" w:lineRule="auto"/>
        <w:ind w:firstLine="482"/>
        <w:jc w:val="both"/>
        <w:rPr>
          <w:rFonts w:ascii="Times New Roman" w:hAnsi="Times New Roman"/>
          <w:sz w:val="24"/>
          <w:szCs w:val="24"/>
          <w:lang w:val="sr-Cyrl-CS"/>
        </w:rPr>
      </w:pPr>
    </w:p>
    <w:p w:rsidR="00903954" w:rsidRPr="00636B3A" w:rsidRDefault="00903954" w:rsidP="00935A69">
      <w:pPr>
        <w:pStyle w:val="BodyText"/>
        <w:spacing w:after="0" w:line="240" w:lineRule="auto"/>
        <w:ind w:firstLine="482"/>
        <w:jc w:val="center"/>
        <w:rPr>
          <w:b/>
          <w:bCs/>
        </w:rPr>
      </w:pPr>
      <w:r w:rsidRPr="00636B3A">
        <w:rPr>
          <w:b/>
          <w:bCs/>
        </w:rPr>
        <w:t xml:space="preserve">Члан </w:t>
      </w:r>
      <w:r w:rsidR="00692855">
        <w:rPr>
          <w:b/>
          <w:bCs/>
          <w:lang w:val="sr-Latn-RS"/>
        </w:rPr>
        <w:t>49</w:t>
      </w:r>
      <w:r w:rsidRPr="00636B3A">
        <w:rPr>
          <w:b/>
          <w:bCs/>
        </w:rPr>
        <w:t>.</w:t>
      </w: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t>Наручилац је дужан да евидентира све радње и акте током планирања, спровођења поступка и извршења јавне набавке, да чува сву документацију везану за јавне набавке у складу са прописима који уређују област документарне грађе и архива, најмање десет година од истека уговореног рока за извршење појединачног уговора о јавној набавци, односно пет година од доношења одлуке о обустави поступка и да води евиденцију свих закључених уговора о јавним набавкама и евиденцију добављача.</w:t>
      </w:r>
    </w:p>
    <w:p w:rsidR="00903954" w:rsidRPr="00636B3A" w:rsidRDefault="00903954" w:rsidP="00904246">
      <w:pPr>
        <w:spacing w:after="0" w:line="240" w:lineRule="auto"/>
        <w:ind w:firstLine="482"/>
        <w:jc w:val="both"/>
      </w:pPr>
      <w:r w:rsidRPr="00636B3A">
        <w:rPr>
          <w:rFonts w:ascii="Times New Roman" w:hAnsi="Times New Roman"/>
          <w:sz w:val="24"/>
          <w:szCs w:val="24"/>
          <w:lang w:val="ru-RU"/>
        </w:rPr>
        <w:lastRenderedPageBreak/>
        <w:t xml:space="preserve">Службеник за јавне набавке или референт за јавне набавке је дужан да прикупља и евидентира податке о поступцима јавних набавки и закљученим уговорима о јавним набавкама, </w:t>
      </w:r>
    </w:p>
    <w:p w:rsidR="00903954" w:rsidRPr="00636B3A" w:rsidRDefault="00903954" w:rsidP="00FD3D84">
      <w:pPr>
        <w:pStyle w:val="BodyText"/>
        <w:spacing w:after="0" w:line="240" w:lineRule="auto"/>
        <w:ind w:firstLine="482"/>
        <w:jc w:val="both"/>
      </w:pPr>
      <w:r w:rsidRPr="00636B3A">
        <w:t xml:space="preserve">Након извршења уговора о јавној набавци или коначности одлуке о обустави поступка, </w:t>
      </w:r>
      <w:r w:rsidRPr="00636B3A">
        <w:rPr>
          <w:lang w:val="sr-Cyrl-CS"/>
        </w:rPr>
        <w:t>Одсек за јавне набавке</w:t>
      </w:r>
      <w:r w:rsidR="00904246">
        <w:rPr>
          <w:lang w:val="sr-Cyrl-CS"/>
        </w:rPr>
        <w:t xml:space="preserve"> </w:t>
      </w:r>
      <w:r w:rsidRPr="00636B3A">
        <w:t>чува документацију везану за јавне набавке у складу са прописима који уређују област документарне грађе и архива, најмање десет година од истека уговореног рока за извршење појединачног уговора о јавној набавци, односно пет година од доношења одлуке о обустави поступка.</w:t>
      </w:r>
    </w:p>
    <w:p w:rsidR="00903954" w:rsidRPr="00636B3A" w:rsidRDefault="00903954" w:rsidP="00FD3D84">
      <w:pPr>
        <w:pStyle w:val="BodyText"/>
        <w:spacing w:after="0" w:line="240" w:lineRule="auto"/>
        <w:ind w:firstLine="482"/>
        <w:jc w:val="both"/>
        <w:rPr>
          <w:lang w:val="sr-Cyrl-CS"/>
        </w:rPr>
      </w:pPr>
      <w:r w:rsidRPr="00636B3A">
        <w:rPr>
          <w:color w:val="auto"/>
          <w:lang w:val="ru-RU"/>
        </w:rPr>
        <w:t>Е</w:t>
      </w:r>
      <w:r w:rsidRPr="00636B3A">
        <w:t>виденциј</w:t>
      </w:r>
      <w:r w:rsidRPr="00636B3A">
        <w:rPr>
          <w:lang w:val="sr-Cyrl-CS"/>
        </w:rPr>
        <w:t>а</w:t>
      </w:r>
      <w:r w:rsidRPr="00636B3A">
        <w:t xml:space="preserve"> свих закључених уговора о јавним набавкама, у писаној и електронској форми</w:t>
      </w:r>
      <w:r w:rsidRPr="00636B3A">
        <w:rPr>
          <w:lang w:val="sr-Cyrl-CS"/>
        </w:rPr>
        <w:t xml:space="preserve"> води се у Одсеку за набавке и писанирници Наручиоца</w:t>
      </w:r>
      <w:r w:rsidRPr="00636B3A">
        <w:t>.</w:t>
      </w:r>
    </w:p>
    <w:p w:rsidR="009F7AC6" w:rsidRDefault="009F7AC6" w:rsidP="00FD3D84">
      <w:pPr>
        <w:pStyle w:val="BodyText"/>
        <w:spacing w:after="0" w:line="240" w:lineRule="auto"/>
        <w:ind w:firstLine="482"/>
        <w:jc w:val="both"/>
        <w:rPr>
          <w:b/>
        </w:rPr>
      </w:pPr>
    </w:p>
    <w:p w:rsidR="00903954" w:rsidRPr="00036058" w:rsidRDefault="00903954" w:rsidP="00036058">
      <w:pPr>
        <w:pStyle w:val="BodyText"/>
        <w:spacing w:after="0" w:line="240" w:lineRule="auto"/>
        <w:jc w:val="center"/>
      </w:pPr>
      <w:r w:rsidRPr="00036058">
        <w:rPr>
          <w:b/>
        </w:rPr>
        <w:t xml:space="preserve">XI Набавке на које се закон не примењује </w:t>
      </w:r>
      <w:proofErr w:type="gramStart"/>
      <w:r w:rsidR="0039569C" w:rsidRPr="00036058">
        <w:rPr>
          <w:b/>
        </w:rPr>
        <w:t xml:space="preserve">( </w:t>
      </w:r>
      <w:r w:rsidR="0039569C" w:rsidRPr="00036058">
        <w:t>у</w:t>
      </w:r>
      <w:proofErr w:type="gramEnd"/>
      <w:r w:rsidR="0039569C" w:rsidRPr="00036058">
        <w:t xml:space="preserve"> складу са чл.49.ст.2 ЗЈН морају бити уређене посебним актом –начин планирања и спровођења)</w:t>
      </w:r>
    </w:p>
    <w:p w:rsidR="00903954" w:rsidRPr="00636B3A" w:rsidRDefault="00903954" w:rsidP="00FD3D84">
      <w:pPr>
        <w:pStyle w:val="BodyText"/>
        <w:spacing w:after="0" w:line="240" w:lineRule="auto"/>
        <w:ind w:firstLine="482"/>
        <w:jc w:val="both"/>
        <w:rPr>
          <w:b/>
          <w:color w:val="auto"/>
          <w:lang w:val="sr-Cyrl-CS"/>
        </w:rPr>
      </w:pPr>
    </w:p>
    <w:p w:rsidR="00903954" w:rsidRPr="00636B3A" w:rsidRDefault="00903954" w:rsidP="00904246">
      <w:pPr>
        <w:pStyle w:val="BodyText"/>
        <w:spacing w:after="0" w:line="240" w:lineRule="auto"/>
        <w:ind w:firstLine="482"/>
        <w:jc w:val="center"/>
        <w:rPr>
          <w:b/>
          <w:color w:val="auto"/>
          <w:lang w:val="sr-Cyrl-CS"/>
        </w:rPr>
      </w:pPr>
      <w:r w:rsidRPr="00636B3A">
        <w:rPr>
          <w:b/>
          <w:bCs/>
          <w:color w:val="auto"/>
        </w:rPr>
        <w:t xml:space="preserve">Члан </w:t>
      </w:r>
      <w:r w:rsidR="00692855">
        <w:rPr>
          <w:b/>
          <w:color w:val="auto"/>
          <w:lang w:val="sr-Latn-RS"/>
        </w:rPr>
        <w:t>50</w:t>
      </w:r>
      <w:r w:rsidRPr="00636B3A">
        <w:rPr>
          <w:b/>
          <w:color w:val="auto"/>
          <w:lang w:val="sr-Cyrl-CS"/>
        </w:rPr>
        <w:t>.</w:t>
      </w:r>
    </w:p>
    <w:p w:rsidR="00F25FDC" w:rsidRDefault="00F25FDC" w:rsidP="00904246">
      <w:pPr>
        <w:pStyle w:val="BodyText"/>
        <w:spacing w:after="0" w:line="240" w:lineRule="auto"/>
        <w:ind w:firstLine="482"/>
        <w:jc w:val="both"/>
        <w:rPr>
          <w:rFonts w:eastAsia="Times New Roman"/>
          <w:bCs/>
          <w:color w:val="auto"/>
          <w:kern w:val="24"/>
          <w:lang w:val="sr-Cyrl-CS"/>
        </w:rPr>
      </w:pPr>
      <w:r>
        <w:rPr>
          <w:rFonts w:eastAsia="Times New Roman"/>
          <w:bCs/>
          <w:color w:val="auto"/>
          <w:kern w:val="24"/>
          <w:lang w:val="sr-Cyrl-CS"/>
        </w:rPr>
        <w:t>Набавке на које наручилац не примењује одредбе ЗЈН :</w:t>
      </w:r>
    </w:p>
    <w:p w:rsidR="0023315D" w:rsidRDefault="001D068C" w:rsidP="00904246">
      <w:pPr>
        <w:pStyle w:val="BodyText"/>
        <w:spacing w:after="0" w:line="240" w:lineRule="auto"/>
        <w:jc w:val="both"/>
        <w:rPr>
          <w:rFonts w:eastAsia="Times New Roman"/>
          <w:bCs/>
          <w:color w:val="auto"/>
          <w:kern w:val="24"/>
          <w:lang w:val="sr-Cyrl-CS"/>
        </w:rPr>
      </w:pPr>
      <w:r>
        <w:rPr>
          <w:rFonts w:eastAsia="Times New Roman"/>
          <w:bCs/>
          <w:color w:val="auto"/>
          <w:kern w:val="24"/>
          <w:lang w:val="sr-Cyrl-CS"/>
        </w:rPr>
        <w:t>Наручилац доноси План набавки на које се не примењују одредбе закона о јавним набавкама, са начином планирања, поступцима израде и садржајем Плана као за План јавних набавки.</w:t>
      </w:r>
    </w:p>
    <w:p w:rsidR="001D068C" w:rsidRDefault="001D068C" w:rsidP="0023315D">
      <w:pPr>
        <w:pStyle w:val="BodyText"/>
        <w:spacing w:after="0" w:line="240" w:lineRule="auto"/>
        <w:jc w:val="both"/>
        <w:rPr>
          <w:rFonts w:eastAsia="Times New Roman"/>
          <w:bCs/>
          <w:color w:val="auto"/>
          <w:kern w:val="24"/>
        </w:rPr>
      </w:pPr>
      <w:r>
        <w:rPr>
          <w:rFonts w:eastAsia="Times New Roman"/>
          <w:bCs/>
          <w:color w:val="auto"/>
          <w:kern w:val="24"/>
          <w:lang w:val="sr-Cyrl-CS"/>
        </w:rPr>
        <w:t xml:space="preserve">План набавки на које се не примењују одредбе ЗЈН обавезно садржи : предмет набавке и </w:t>
      </w:r>
      <w:r>
        <w:rPr>
          <w:rFonts w:eastAsia="Times New Roman"/>
          <w:bCs/>
          <w:color w:val="auto"/>
          <w:kern w:val="24"/>
        </w:rPr>
        <w:t>CVP ознаку, процењену вредност набавке, оквирно време покретања поступка.</w:t>
      </w:r>
    </w:p>
    <w:p w:rsidR="006F2477" w:rsidRPr="001D068C" w:rsidRDefault="006F2477" w:rsidP="0023315D">
      <w:pPr>
        <w:pStyle w:val="BodyText"/>
        <w:spacing w:after="0" w:line="240" w:lineRule="auto"/>
        <w:jc w:val="both"/>
        <w:rPr>
          <w:rFonts w:eastAsia="Times New Roman"/>
          <w:bCs/>
          <w:color w:val="auto"/>
          <w:kern w:val="24"/>
        </w:rPr>
      </w:pPr>
      <w:r>
        <w:rPr>
          <w:rFonts w:eastAsia="Times New Roman"/>
          <w:bCs/>
          <w:color w:val="auto"/>
          <w:kern w:val="24"/>
        </w:rPr>
        <w:t>План набавки на које се ЗЈН не примењује наручилац   објављује   на својој интернет страници.</w:t>
      </w:r>
    </w:p>
    <w:p w:rsidR="0023315D" w:rsidRDefault="0023315D" w:rsidP="00FD3D84">
      <w:pPr>
        <w:pStyle w:val="BodyText"/>
        <w:spacing w:after="0" w:line="240" w:lineRule="auto"/>
        <w:ind w:firstLine="482"/>
        <w:jc w:val="both"/>
        <w:rPr>
          <w:rFonts w:eastAsia="Times New Roman"/>
          <w:bCs/>
          <w:color w:val="auto"/>
          <w:kern w:val="24"/>
          <w:lang w:val="sr-Cyrl-CS"/>
        </w:rPr>
      </w:pPr>
    </w:p>
    <w:p w:rsidR="00F25FDC" w:rsidRPr="00F25FDC" w:rsidRDefault="00F25FDC" w:rsidP="009F7AC6">
      <w:pPr>
        <w:pStyle w:val="BodyText"/>
        <w:numPr>
          <w:ilvl w:val="0"/>
          <w:numId w:val="12"/>
        </w:numPr>
        <w:shd w:val="clear" w:color="auto" w:fill="F2F2F2" w:themeFill="background1" w:themeFillShade="F2"/>
        <w:spacing w:after="0" w:line="240" w:lineRule="auto"/>
        <w:ind w:left="360"/>
        <w:jc w:val="both"/>
        <w:rPr>
          <w:rFonts w:eastAsia="Times New Roman"/>
          <w:b/>
          <w:bCs/>
          <w:color w:val="auto"/>
          <w:kern w:val="24"/>
          <w:u w:val="single"/>
          <w:lang w:val="sr-Cyrl-CS"/>
        </w:rPr>
      </w:pPr>
      <w:r w:rsidRPr="00F25FDC">
        <w:rPr>
          <w:rFonts w:eastAsia="Times New Roman"/>
          <w:b/>
          <w:bCs/>
          <w:color w:val="auto"/>
          <w:kern w:val="24"/>
          <w:u w:val="single"/>
          <w:lang w:val="sr-Cyrl-CS"/>
        </w:rPr>
        <w:t xml:space="preserve">Набавке изузете од примене ЗЈН </w:t>
      </w:r>
    </w:p>
    <w:p w:rsidR="009F7AC6" w:rsidRDefault="009F7AC6" w:rsidP="00FD3D84">
      <w:pPr>
        <w:pStyle w:val="BodyText"/>
        <w:spacing w:after="0" w:line="240" w:lineRule="auto"/>
        <w:ind w:firstLine="482"/>
        <w:jc w:val="both"/>
        <w:rPr>
          <w:rFonts w:eastAsia="Times New Roman"/>
          <w:bCs/>
          <w:color w:val="auto"/>
          <w:kern w:val="24"/>
          <w:u w:val="single"/>
        </w:rPr>
      </w:pPr>
    </w:p>
    <w:p w:rsidR="00F25FDC" w:rsidRDefault="00F25FDC" w:rsidP="00FD3D84">
      <w:pPr>
        <w:pStyle w:val="BodyText"/>
        <w:spacing w:after="0" w:line="240" w:lineRule="auto"/>
        <w:ind w:firstLine="482"/>
        <w:jc w:val="both"/>
        <w:rPr>
          <w:rFonts w:eastAsia="Times New Roman"/>
          <w:bCs/>
          <w:color w:val="auto"/>
          <w:kern w:val="24"/>
          <w:u w:val="single"/>
          <w:lang w:val="sr-Cyrl-CS"/>
        </w:rPr>
      </w:pPr>
      <w:r w:rsidRPr="00F25FDC">
        <w:rPr>
          <w:rFonts w:eastAsia="Times New Roman"/>
          <w:bCs/>
          <w:color w:val="auto"/>
          <w:kern w:val="24"/>
          <w:u w:val="single"/>
          <w:lang w:val="sr-Cyrl-CS"/>
        </w:rPr>
        <w:t>Општи изузеци ( члан 11.ЗЈН)</w:t>
      </w:r>
    </w:p>
    <w:p w:rsidR="00F25FDC" w:rsidRDefault="00AB72DF" w:rsidP="0063429B">
      <w:pPr>
        <w:pStyle w:val="BodyText"/>
        <w:spacing w:after="0" w:line="240" w:lineRule="auto"/>
        <w:ind w:left="720"/>
        <w:jc w:val="both"/>
        <w:rPr>
          <w:rFonts w:eastAsia="Times New Roman"/>
          <w:bCs/>
          <w:color w:val="auto"/>
          <w:kern w:val="24"/>
          <w:lang w:val="sr-Cyrl-CS"/>
        </w:rPr>
      </w:pPr>
      <w:r>
        <w:rPr>
          <w:rFonts w:eastAsia="Times New Roman"/>
          <w:bCs/>
          <w:color w:val="auto"/>
          <w:kern w:val="24"/>
          <w:lang w:val="sr-Cyrl-CS"/>
        </w:rPr>
        <w:t>1.1.</w:t>
      </w:r>
      <w:r w:rsidR="00F25FDC" w:rsidRPr="00F25FDC">
        <w:rPr>
          <w:rFonts w:eastAsia="Times New Roman"/>
          <w:bCs/>
          <w:color w:val="auto"/>
          <w:kern w:val="24"/>
          <w:lang w:val="sr-Cyrl-CS"/>
        </w:rPr>
        <w:t xml:space="preserve">Јавне набавке </w:t>
      </w:r>
      <w:r w:rsidR="00F25FDC">
        <w:rPr>
          <w:rFonts w:eastAsia="Times New Roman"/>
          <w:bCs/>
          <w:color w:val="auto"/>
          <w:kern w:val="24"/>
          <w:lang w:val="sr-Cyrl-CS"/>
        </w:rPr>
        <w:t>и конкурси за дизајн које су наручиоци обавезни да спроведу у складу са поступцима установљеним :</w:t>
      </w:r>
    </w:p>
    <w:p w:rsidR="00F25FDC" w:rsidRDefault="00F25FDC" w:rsidP="0039569C">
      <w:pPr>
        <w:pStyle w:val="BodyText"/>
        <w:numPr>
          <w:ilvl w:val="2"/>
          <w:numId w:val="13"/>
        </w:numPr>
        <w:spacing w:after="0" w:line="240" w:lineRule="auto"/>
        <w:ind w:left="1350"/>
        <w:jc w:val="both"/>
        <w:rPr>
          <w:rFonts w:eastAsia="Times New Roman"/>
          <w:bCs/>
          <w:color w:val="auto"/>
          <w:kern w:val="24"/>
          <w:lang w:val="sr-Cyrl-CS"/>
        </w:rPr>
      </w:pPr>
      <w:r>
        <w:rPr>
          <w:rFonts w:eastAsia="Times New Roman"/>
          <w:bCs/>
          <w:color w:val="auto"/>
          <w:kern w:val="24"/>
          <w:lang w:val="sr-Cyrl-CS"/>
        </w:rPr>
        <w:t>Међународним уговором:</w:t>
      </w:r>
    </w:p>
    <w:p w:rsidR="00F25FDC" w:rsidRDefault="00F25FDC" w:rsidP="0039569C">
      <w:pPr>
        <w:pStyle w:val="BodyText"/>
        <w:numPr>
          <w:ilvl w:val="2"/>
          <w:numId w:val="13"/>
        </w:numPr>
        <w:spacing w:after="0" w:line="240" w:lineRule="auto"/>
        <w:ind w:left="1350"/>
        <w:jc w:val="both"/>
        <w:rPr>
          <w:rFonts w:eastAsia="Times New Roman"/>
          <w:bCs/>
          <w:color w:val="auto"/>
          <w:kern w:val="24"/>
          <w:lang w:val="sr-Cyrl-CS"/>
        </w:rPr>
      </w:pPr>
      <w:r>
        <w:rPr>
          <w:rFonts w:eastAsia="Times New Roman"/>
          <w:bCs/>
          <w:color w:val="auto"/>
          <w:kern w:val="24"/>
          <w:lang w:val="sr-Cyrl-CS"/>
        </w:rPr>
        <w:t>Од стране међународних организација;</w:t>
      </w:r>
    </w:p>
    <w:p w:rsidR="00F25FDC" w:rsidRDefault="00F25FDC" w:rsidP="0039569C">
      <w:pPr>
        <w:pStyle w:val="BodyText"/>
        <w:numPr>
          <w:ilvl w:val="2"/>
          <w:numId w:val="13"/>
        </w:numPr>
        <w:spacing w:after="0" w:line="240" w:lineRule="auto"/>
        <w:ind w:left="1350"/>
        <w:jc w:val="both"/>
        <w:rPr>
          <w:rFonts w:eastAsia="Times New Roman"/>
          <w:bCs/>
          <w:color w:val="auto"/>
          <w:kern w:val="24"/>
          <w:lang w:val="sr-Cyrl-CS"/>
        </w:rPr>
      </w:pPr>
      <w:r w:rsidRPr="00F25FDC">
        <w:rPr>
          <w:rFonts w:eastAsia="Times New Roman"/>
          <w:bCs/>
          <w:color w:val="auto"/>
          <w:kern w:val="24"/>
          <w:lang w:val="sr-Cyrl-CS"/>
        </w:rPr>
        <w:t>Или су фина</w:t>
      </w:r>
      <w:r>
        <w:rPr>
          <w:rFonts w:eastAsia="Times New Roman"/>
          <w:bCs/>
          <w:color w:val="auto"/>
          <w:kern w:val="24"/>
          <w:lang w:val="sr-Cyrl-CS"/>
        </w:rPr>
        <w:t>н</w:t>
      </w:r>
      <w:r w:rsidRPr="00F25FDC">
        <w:rPr>
          <w:rFonts w:eastAsia="Times New Roman"/>
          <w:bCs/>
          <w:color w:val="auto"/>
          <w:kern w:val="24"/>
          <w:lang w:val="sr-Cyrl-CS"/>
        </w:rPr>
        <w:t xml:space="preserve">сирани од стране међународних организација или финансијских институција </w:t>
      </w:r>
    </w:p>
    <w:p w:rsidR="00AB72DF" w:rsidRPr="00F25FDC" w:rsidRDefault="00AB72DF" w:rsidP="009F7AC6">
      <w:pPr>
        <w:pStyle w:val="BodyText"/>
        <w:spacing w:after="0" w:line="240" w:lineRule="auto"/>
        <w:ind w:left="720"/>
        <w:jc w:val="both"/>
        <w:rPr>
          <w:rFonts w:eastAsia="Times New Roman"/>
          <w:bCs/>
          <w:color w:val="auto"/>
          <w:kern w:val="24"/>
          <w:lang w:val="sr-Cyrl-CS"/>
        </w:rPr>
      </w:pPr>
      <w:r>
        <w:rPr>
          <w:rFonts w:eastAsia="Times New Roman"/>
          <w:bCs/>
          <w:color w:val="auto"/>
          <w:kern w:val="24"/>
          <w:lang w:val="sr-Cyrl-CS"/>
        </w:rPr>
        <w:t>1</w:t>
      </w:r>
      <w:r w:rsidRPr="00AB72DF">
        <w:rPr>
          <w:rFonts w:eastAsia="Times New Roman"/>
          <w:bCs/>
          <w:color w:val="auto"/>
          <w:kern w:val="24"/>
          <w:u w:val="single"/>
          <w:lang w:val="sr-Cyrl-CS"/>
        </w:rPr>
        <w:t>.2. изузеци из чл.12. ЗЈН</w:t>
      </w:r>
      <w:r>
        <w:rPr>
          <w:rFonts w:eastAsia="Times New Roman"/>
          <w:bCs/>
          <w:color w:val="auto"/>
          <w:kern w:val="24"/>
          <w:lang w:val="sr-Cyrl-CS"/>
        </w:rPr>
        <w:t xml:space="preserve"> ( куповина и закуп земљишта, постојећих непокретности, правне услуге, услуге јавних бележника, зајмови , кредити, УГОВОРИ ЗАКЉУЧЕНИ ПРЕМА ОДРЕДБАМА ЗАКОНА О РАДУ , осим уговора о делу, и сл.)</w:t>
      </w:r>
    </w:p>
    <w:p w:rsidR="00F25FDC" w:rsidRDefault="00AB72DF" w:rsidP="00FD3D84">
      <w:pPr>
        <w:pStyle w:val="BodyText"/>
        <w:spacing w:after="0" w:line="240" w:lineRule="auto"/>
        <w:ind w:firstLine="482"/>
        <w:jc w:val="both"/>
        <w:rPr>
          <w:rFonts w:eastAsia="Times New Roman"/>
          <w:bCs/>
          <w:color w:val="auto"/>
          <w:kern w:val="24"/>
          <w:u w:val="single"/>
          <w:lang w:val="sr-Cyrl-CS"/>
        </w:rPr>
      </w:pPr>
      <w:r w:rsidRPr="00AB72DF">
        <w:rPr>
          <w:rFonts w:eastAsia="Times New Roman"/>
          <w:bCs/>
          <w:color w:val="auto"/>
          <w:kern w:val="24"/>
          <w:u w:val="single"/>
          <w:lang w:val="sr-Cyrl-CS"/>
        </w:rPr>
        <w:t>Уговори између повезаних субјеката ( чл.13 ЗЈН)</w:t>
      </w:r>
    </w:p>
    <w:p w:rsidR="00AB72DF" w:rsidRDefault="00AB72DF" w:rsidP="00FD3D84">
      <w:pPr>
        <w:pStyle w:val="BodyText"/>
        <w:spacing w:after="0" w:line="240" w:lineRule="auto"/>
        <w:ind w:firstLine="482"/>
        <w:jc w:val="both"/>
        <w:rPr>
          <w:rFonts w:eastAsia="Times New Roman"/>
          <w:bCs/>
          <w:color w:val="auto"/>
          <w:kern w:val="24"/>
          <w:u w:val="single"/>
          <w:lang w:val="sr-Cyrl-CS"/>
        </w:rPr>
      </w:pPr>
    </w:p>
    <w:p w:rsidR="00AB72DF" w:rsidRDefault="00AB72DF" w:rsidP="00FD3D84">
      <w:pPr>
        <w:pStyle w:val="BodyText"/>
        <w:spacing w:after="0" w:line="240" w:lineRule="auto"/>
        <w:ind w:firstLine="482"/>
        <w:jc w:val="both"/>
        <w:rPr>
          <w:rFonts w:eastAsia="Times New Roman"/>
          <w:bCs/>
          <w:color w:val="auto"/>
          <w:kern w:val="24"/>
          <w:u w:val="single"/>
          <w:lang w:val="sr-Cyrl-CS"/>
        </w:rPr>
      </w:pPr>
      <w:r>
        <w:rPr>
          <w:rFonts w:eastAsia="Times New Roman"/>
          <w:bCs/>
          <w:color w:val="auto"/>
          <w:kern w:val="24"/>
          <w:u w:val="single"/>
          <w:lang w:val="sr-Cyrl-CS"/>
        </w:rPr>
        <w:t>Посебни изузеци за јавне субјекте  ( чл.14 ЗЈН)</w:t>
      </w:r>
    </w:p>
    <w:p w:rsidR="00AB72DF" w:rsidRDefault="00AB72DF" w:rsidP="00FD3D84">
      <w:pPr>
        <w:pStyle w:val="BodyText"/>
        <w:spacing w:after="0" w:line="240" w:lineRule="auto"/>
        <w:ind w:firstLine="482"/>
        <w:jc w:val="both"/>
        <w:rPr>
          <w:rFonts w:eastAsia="Times New Roman"/>
          <w:bCs/>
          <w:color w:val="auto"/>
          <w:kern w:val="24"/>
          <w:u w:val="single"/>
          <w:lang w:val="sr-Cyrl-CS"/>
        </w:rPr>
      </w:pPr>
    </w:p>
    <w:p w:rsidR="00AB72DF" w:rsidRPr="00712D0F" w:rsidRDefault="00AB72DF" w:rsidP="0063429B">
      <w:pPr>
        <w:pStyle w:val="BodyText"/>
        <w:numPr>
          <w:ilvl w:val="0"/>
          <w:numId w:val="7"/>
        </w:numPr>
        <w:shd w:val="clear" w:color="auto" w:fill="F2F2F2" w:themeFill="background1" w:themeFillShade="F2"/>
        <w:spacing w:after="0" w:line="240" w:lineRule="auto"/>
        <w:jc w:val="both"/>
        <w:rPr>
          <w:rFonts w:eastAsia="Times New Roman"/>
          <w:bCs/>
          <w:color w:val="auto"/>
          <w:kern w:val="24"/>
          <w:lang w:val="sr-Cyrl-CS"/>
        </w:rPr>
      </w:pPr>
      <w:r>
        <w:rPr>
          <w:rFonts w:eastAsia="Times New Roman"/>
          <w:b/>
          <w:bCs/>
          <w:color w:val="auto"/>
          <w:kern w:val="24"/>
          <w:u w:val="single"/>
          <w:lang w:val="sr-Cyrl-CS"/>
        </w:rPr>
        <w:t>Прагови до који</w:t>
      </w:r>
      <w:r w:rsidR="00712D0F">
        <w:rPr>
          <w:rFonts w:eastAsia="Times New Roman"/>
          <w:b/>
          <w:bCs/>
          <w:color w:val="auto"/>
          <w:kern w:val="24"/>
          <w:u w:val="single"/>
          <w:lang w:val="sr-Cyrl-CS"/>
        </w:rPr>
        <w:t>х се закон не примењује ( чл.27.ст.1. тачка 1 ЗЈН)</w:t>
      </w:r>
    </w:p>
    <w:p w:rsidR="00712D0F" w:rsidRDefault="00712D0F" w:rsidP="00712D0F">
      <w:pPr>
        <w:pStyle w:val="BodyText"/>
        <w:shd w:val="clear" w:color="auto" w:fill="FFFFFF" w:themeFill="background1"/>
        <w:spacing w:after="0" w:line="240" w:lineRule="auto"/>
        <w:ind w:left="360"/>
        <w:jc w:val="both"/>
        <w:rPr>
          <w:rFonts w:eastAsia="Times New Roman"/>
          <w:bCs/>
          <w:color w:val="auto"/>
          <w:kern w:val="24"/>
          <w:lang w:val="sr-Cyrl-CS"/>
        </w:rPr>
      </w:pPr>
    </w:p>
    <w:p w:rsidR="00712D0F" w:rsidRDefault="00712D0F" w:rsidP="00712D0F">
      <w:pPr>
        <w:pStyle w:val="BodyText"/>
        <w:shd w:val="clear" w:color="auto" w:fill="FFFFFF" w:themeFill="background1"/>
        <w:spacing w:after="0" w:line="240" w:lineRule="auto"/>
        <w:ind w:firstLine="360"/>
        <w:jc w:val="both"/>
        <w:rPr>
          <w:rFonts w:eastAsia="Times New Roman"/>
          <w:bCs/>
          <w:color w:val="auto"/>
          <w:kern w:val="24"/>
          <w:lang w:val="sr-Cyrl-CS"/>
        </w:rPr>
      </w:pPr>
      <w:r>
        <w:rPr>
          <w:rFonts w:eastAsia="Times New Roman"/>
          <w:bCs/>
          <w:color w:val="auto"/>
          <w:kern w:val="24"/>
          <w:lang w:val="sr-Cyrl-CS"/>
        </w:rPr>
        <w:t>Одредбе ЗЈН  не примењују се на набавку добара , услуга и спровођење конкурса за дизајн чија је процењена вредност мања од 1.000.000 динара и набавку радова чија је процењена вредност  мања од 3.000.000 динара. ( лимити одређени чл.27.ст.1.тачка 1 ЗЈН)</w:t>
      </w:r>
    </w:p>
    <w:p w:rsidR="00712D0F" w:rsidRDefault="00712D0F" w:rsidP="00712D0F">
      <w:pPr>
        <w:pStyle w:val="BodyText"/>
        <w:shd w:val="clear" w:color="auto" w:fill="FFFFFF" w:themeFill="background1"/>
        <w:spacing w:after="0" w:line="240" w:lineRule="auto"/>
        <w:ind w:firstLine="360"/>
        <w:jc w:val="both"/>
        <w:rPr>
          <w:rFonts w:eastAsia="Times New Roman"/>
          <w:bCs/>
          <w:color w:val="auto"/>
          <w:kern w:val="24"/>
          <w:lang w:val="sr-Cyrl-CS"/>
        </w:rPr>
      </w:pPr>
      <w:r>
        <w:rPr>
          <w:rFonts w:eastAsia="Times New Roman"/>
          <w:bCs/>
          <w:color w:val="auto"/>
          <w:kern w:val="24"/>
          <w:lang w:val="sr-Cyrl-CS"/>
        </w:rPr>
        <w:t xml:space="preserve">Наведени прагови се односе на вредности  </w:t>
      </w:r>
      <w:r w:rsidRPr="00712D0F">
        <w:rPr>
          <w:rFonts w:eastAsia="Times New Roman"/>
          <w:bCs/>
          <w:color w:val="auto"/>
          <w:kern w:val="24"/>
          <w:u w:val="single"/>
          <w:lang w:val="sr-Cyrl-CS"/>
        </w:rPr>
        <w:t>на годишњем нивоу</w:t>
      </w:r>
      <w:r>
        <w:rPr>
          <w:rFonts w:eastAsia="Times New Roman"/>
          <w:bCs/>
          <w:color w:val="auto"/>
          <w:kern w:val="24"/>
          <w:lang w:val="sr-Cyrl-CS"/>
        </w:rPr>
        <w:t xml:space="preserve"> , за предмете јавне набавке одређене </w:t>
      </w:r>
      <w:r w:rsidRPr="00712D0F">
        <w:rPr>
          <w:rFonts w:eastAsia="Times New Roman"/>
          <w:bCs/>
          <w:color w:val="auto"/>
          <w:kern w:val="24"/>
          <w:u w:val="single"/>
          <w:lang w:val="sr-Cyrl-CS"/>
        </w:rPr>
        <w:t>тако да представљају техничку, технолошку , функционалну и другу објективно одредиву целину (</w:t>
      </w:r>
      <w:r>
        <w:rPr>
          <w:rFonts w:eastAsia="Times New Roman"/>
          <w:bCs/>
          <w:color w:val="auto"/>
          <w:kern w:val="24"/>
          <w:lang w:val="sr-Cyrl-CS"/>
        </w:rPr>
        <w:t xml:space="preserve"> ранија категорија „истоврсности“). </w:t>
      </w:r>
    </w:p>
    <w:p w:rsidR="00712D0F" w:rsidRDefault="00712D0F" w:rsidP="00712D0F">
      <w:pPr>
        <w:pStyle w:val="BodyText"/>
        <w:shd w:val="clear" w:color="auto" w:fill="FFFFFF" w:themeFill="background1"/>
        <w:spacing w:after="0" w:line="240" w:lineRule="auto"/>
        <w:ind w:left="360"/>
        <w:jc w:val="both"/>
        <w:rPr>
          <w:rFonts w:eastAsia="Times New Roman"/>
          <w:bCs/>
          <w:color w:val="auto"/>
          <w:kern w:val="24"/>
        </w:rPr>
      </w:pPr>
    </w:p>
    <w:p w:rsidR="0063429B" w:rsidRDefault="009F7AC6" w:rsidP="009F7AC6">
      <w:pPr>
        <w:pStyle w:val="BodyText"/>
        <w:shd w:val="clear" w:color="auto" w:fill="FFFFFF" w:themeFill="background1"/>
        <w:spacing w:after="0" w:line="240" w:lineRule="auto"/>
        <w:ind w:firstLine="360"/>
        <w:jc w:val="both"/>
        <w:rPr>
          <w:rFonts w:eastAsia="Times New Roman"/>
          <w:b/>
          <w:bCs/>
          <w:color w:val="auto"/>
          <w:kern w:val="24"/>
        </w:rPr>
      </w:pPr>
      <w:r w:rsidRPr="0039569C">
        <w:rPr>
          <w:rFonts w:eastAsia="Times New Roman"/>
          <w:b/>
          <w:bCs/>
          <w:color w:val="auto"/>
          <w:kern w:val="24"/>
        </w:rPr>
        <w:t xml:space="preserve">Приликом спровођења набавки на које се не примењују одредбе ЗЈН, наручилац мора примењивати начела ЗЈН, на начин који је примерен околностима конкретне набавке, тако да буде обезбеђена </w:t>
      </w:r>
      <w:r w:rsidR="0039569C" w:rsidRPr="0039569C">
        <w:rPr>
          <w:rFonts w:eastAsia="Times New Roman"/>
          <w:b/>
          <w:bCs/>
          <w:color w:val="auto"/>
          <w:kern w:val="24"/>
        </w:rPr>
        <w:t xml:space="preserve">економичност у трошењу јавних </w:t>
      </w:r>
      <w:proofErr w:type="gramStart"/>
      <w:r w:rsidR="0039569C" w:rsidRPr="0039569C">
        <w:rPr>
          <w:rFonts w:eastAsia="Times New Roman"/>
          <w:b/>
          <w:bCs/>
          <w:color w:val="auto"/>
          <w:kern w:val="24"/>
        </w:rPr>
        <w:t>средстава ,</w:t>
      </w:r>
      <w:proofErr w:type="gramEnd"/>
      <w:r w:rsidR="0039569C" w:rsidRPr="0039569C">
        <w:rPr>
          <w:rFonts w:eastAsia="Times New Roman"/>
          <w:b/>
          <w:bCs/>
          <w:color w:val="auto"/>
          <w:kern w:val="24"/>
        </w:rPr>
        <w:t xml:space="preserve"> конкуренција и пропорционалност у постављању захтева.</w:t>
      </w:r>
    </w:p>
    <w:p w:rsidR="0023315D" w:rsidRDefault="0023315D" w:rsidP="009F7AC6">
      <w:pPr>
        <w:pStyle w:val="BodyText"/>
        <w:shd w:val="clear" w:color="auto" w:fill="FFFFFF" w:themeFill="background1"/>
        <w:spacing w:after="0" w:line="240" w:lineRule="auto"/>
        <w:ind w:firstLine="360"/>
        <w:jc w:val="both"/>
        <w:rPr>
          <w:rFonts w:eastAsia="Times New Roman"/>
          <w:b/>
          <w:bCs/>
          <w:color w:val="auto"/>
          <w:kern w:val="24"/>
        </w:rPr>
      </w:pPr>
      <w:r>
        <w:rPr>
          <w:rFonts w:eastAsia="Times New Roman"/>
          <w:b/>
          <w:bCs/>
          <w:color w:val="auto"/>
          <w:kern w:val="24"/>
        </w:rPr>
        <w:t xml:space="preserve">Наручилац је дужан </w:t>
      </w:r>
      <w:proofErr w:type="gramStart"/>
      <w:r>
        <w:rPr>
          <w:rFonts w:eastAsia="Times New Roman"/>
          <w:b/>
          <w:bCs/>
          <w:color w:val="auto"/>
          <w:kern w:val="24"/>
        </w:rPr>
        <w:t>( чл.181.ст.3</w:t>
      </w:r>
      <w:proofErr w:type="gramEnd"/>
      <w:r>
        <w:rPr>
          <w:rFonts w:eastAsia="Times New Roman"/>
          <w:b/>
          <w:bCs/>
          <w:color w:val="auto"/>
          <w:kern w:val="24"/>
        </w:rPr>
        <w:t xml:space="preserve"> и 4 ЗЈН) да евидернтира податке о вредности и врсти јавних набавки из чл.11-21 ЗЈН , по сваком основу за изузеће посебно, као и набавке из члана 27.ст.1. </w:t>
      </w:r>
      <w:proofErr w:type="gramStart"/>
      <w:r>
        <w:rPr>
          <w:rFonts w:eastAsia="Times New Roman"/>
          <w:b/>
          <w:bCs/>
          <w:color w:val="auto"/>
          <w:kern w:val="24"/>
        </w:rPr>
        <w:t>ЗЈН .</w:t>
      </w:r>
      <w:proofErr w:type="gramEnd"/>
    </w:p>
    <w:p w:rsidR="0023315D" w:rsidRDefault="0023315D" w:rsidP="009F7AC6">
      <w:pPr>
        <w:pStyle w:val="BodyText"/>
        <w:shd w:val="clear" w:color="auto" w:fill="FFFFFF" w:themeFill="background1"/>
        <w:spacing w:after="0" w:line="240" w:lineRule="auto"/>
        <w:ind w:firstLine="360"/>
        <w:jc w:val="both"/>
        <w:rPr>
          <w:rFonts w:eastAsia="Times New Roman"/>
          <w:b/>
          <w:bCs/>
          <w:color w:val="auto"/>
          <w:kern w:val="24"/>
        </w:rPr>
      </w:pPr>
      <w:r>
        <w:rPr>
          <w:rFonts w:eastAsia="Times New Roman"/>
          <w:b/>
          <w:bCs/>
          <w:color w:val="auto"/>
          <w:kern w:val="24"/>
        </w:rPr>
        <w:lastRenderedPageBreak/>
        <w:t xml:space="preserve">Податке о евидентирању наведених набавки наручиоц збирно објављује на Порталу ЈН најкасније до 31.јануара текуће године за претходну годину, према Упутству које објављује Канцеларија за </w:t>
      </w:r>
      <w:proofErr w:type="gramStart"/>
      <w:r>
        <w:rPr>
          <w:rFonts w:eastAsia="Times New Roman"/>
          <w:b/>
          <w:bCs/>
          <w:color w:val="auto"/>
          <w:kern w:val="24"/>
        </w:rPr>
        <w:t>ЈН .</w:t>
      </w:r>
      <w:proofErr w:type="gramEnd"/>
      <w:r>
        <w:rPr>
          <w:rFonts w:eastAsia="Times New Roman"/>
          <w:b/>
          <w:bCs/>
          <w:color w:val="auto"/>
          <w:kern w:val="24"/>
        </w:rPr>
        <w:t xml:space="preserve"> </w:t>
      </w:r>
    </w:p>
    <w:p w:rsidR="0039569C" w:rsidRPr="0039569C" w:rsidRDefault="0039569C" w:rsidP="009F7AC6">
      <w:pPr>
        <w:pStyle w:val="BodyText"/>
        <w:shd w:val="clear" w:color="auto" w:fill="FFFFFF" w:themeFill="background1"/>
        <w:spacing w:after="0" w:line="240" w:lineRule="auto"/>
        <w:ind w:firstLine="360"/>
        <w:jc w:val="both"/>
        <w:rPr>
          <w:rFonts w:eastAsia="Times New Roman"/>
          <w:b/>
          <w:bCs/>
          <w:color w:val="auto"/>
          <w:kern w:val="24"/>
        </w:rPr>
      </w:pPr>
    </w:p>
    <w:p w:rsidR="00903954" w:rsidRPr="00636B3A" w:rsidRDefault="00903954" w:rsidP="00FD3D84">
      <w:pPr>
        <w:pStyle w:val="BodyText"/>
        <w:spacing w:after="0" w:line="240" w:lineRule="auto"/>
        <w:ind w:firstLine="482"/>
        <w:jc w:val="both"/>
        <w:rPr>
          <w:rFonts w:eastAsia="Times New Roman"/>
          <w:bCs/>
          <w:color w:val="auto"/>
          <w:kern w:val="24"/>
          <w:lang w:val="sr-Cyrl-CS"/>
        </w:rPr>
      </w:pPr>
      <w:r w:rsidRPr="00636B3A">
        <w:rPr>
          <w:rFonts w:eastAsia="Times New Roman"/>
          <w:bCs/>
          <w:color w:val="auto"/>
          <w:kern w:val="24"/>
          <w:lang w:val="sr-Cyrl-CS"/>
        </w:rPr>
        <w:t xml:space="preserve">Нaбaвка </w:t>
      </w:r>
      <w:r w:rsidR="00712D0F">
        <w:rPr>
          <w:rFonts w:eastAsia="Times New Roman"/>
          <w:bCs/>
          <w:color w:val="auto"/>
          <w:kern w:val="24"/>
          <w:lang w:val="sr-Cyrl-CS"/>
        </w:rPr>
        <w:t>тако дефинисаних</w:t>
      </w:r>
      <w:r w:rsidRPr="00636B3A">
        <w:rPr>
          <w:rFonts w:eastAsia="Times New Roman"/>
          <w:bCs/>
          <w:color w:val="auto"/>
          <w:kern w:val="24"/>
          <w:lang w:val="sr-Cyrl-CS"/>
        </w:rPr>
        <w:t xml:space="preserve"> дoбaрa, услугa или рaдoвa чиja je укупнa прoцeњeнa врeднoст нa гoдишњeм нивoу нижa oд </w:t>
      </w:r>
      <w:r w:rsidR="00712D0F">
        <w:rPr>
          <w:rFonts w:eastAsia="Times New Roman"/>
          <w:bCs/>
          <w:color w:val="auto"/>
          <w:kern w:val="24"/>
          <w:lang w:val="sr-Cyrl-CS"/>
        </w:rPr>
        <w:t xml:space="preserve">наведених </w:t>
      </w:r>
      <w:r w:rsidRPr="00636B3A">
        <w:rPr>
          <w:rFonts w:eastAsia="Times New Roman"/>
          <w:bCs/>
          <w:color w:val="auto"/>
          <w:kern w:val="24"/>
          <w:lang w:val="sr-Cyrl-CS"/>
        </w:rPr>
        <w:t xml:space="preserve">лимита </w:t>
      </w:r>
      <w:r w:rsidR="00712D0F">
        <w:rPr>
          <w:rFonts w:eastAsia="Times New Roman"/>
          <w:bCs/>
          <w:color w:val="auto"/>
          <w:kern w:val="24"/>
          <w:lang w:val="sr-Cyrl-CS"/>
        </w:rPr>
        <w:t xml:space="preserve"> </w:t>
      </w:r>
      <w:r w:rsidRPr="00636B3A">
        <w:rPr>
          <w:rFonts w:eastAsia="Times New Roman"/>
          <w:bCs/>
          <w:color w:val="auto"/>
          <w:kern w:val="24"/>
          <w:lang w:val="sr-Cyrl-CS"/>
        </w:rPr>
        <w:t xml:space="preserve"> спроводе се по следећим правилима:</w:t>
      </w:r>
    </w:p>
    <w:p w:rsidR="00903954" w:rsidRPr="00636B3A" w:rsidRDefault="00903954" w:rsidP="00FD3D84">
      <w:pPr>
        <w:pStyle w:val="BodyText"/>
        <w:spacing w:after="0" w:line="240" w:lineRule="auto"/>
        <w:ind w:firstLine="482"/>
        <w:jc w:val="both"/>
        <w:rPr>
          <w:color w:val="auto"/>
          <w:kern w:val="24"/>
          <w:lang w:val="sr-Cyrl-CS"/>
        </w:rPr>
      </w:pPr>
      <w:r w:rsidRPr="00636B3A">
        <w:rPr>
          <w:color w:val="auto"/>
          <w:kern w:val="24"/>
          <w:lang w:val="sr-Cyrl-CS"/>
        </w:rPr>
        <w:t xml:space="preserve">-наведене набавке спроводи </w:t>
      </w:r>
      <w:r w:rsidR="00A43070">
        <w:rPr>
          <w:color w:val="auto"/>
          <w:kern w:val="24"/>
          <w:lang w:val="sr-Cyrl-CS"/>
        </w:rPr>
        <w:t>комисија за предметну наб</w:t>
      </w:r>
      <w:r w:rsidR="0039569C">
        <w:rPr>
          <w:color w:val="auto"/>
          <w:kern w:val="24"/>
          <w:lang w:val="sr-Cyrl-CS"/>
        </w:rPr>
        <w:t>а</w:t>
      </w:r>
      <w:r w:rsidR="00A43070">
        <w:rPr>
          <w:color w:val="auto"/>
          <w:kern w:val="24"/>
          <w:lang w:val="sr-Cyrl-CS"/>
        </w:rPr>
        <w:t>вку /</w:t>
      </w:r>
      <w:r w:rsidRPr="00636B3A">
        <w:rPr>
          <w:color w:val="auto"/>
          <w:kern w:val="24"/>
          <w:lang w:val="sr-Cyrl-CS"/>
        </w:rPr>
        <w:t>служ</w:t>
      </w:r>
      <w:r w:rsidR="00A43070">
        <w:rPr>
          <w:color w:val="auto"/>
          <w:kern w:val="24"/>
          <w:lang w:val="sr-Cyrl-CS"/>
        </w:rPr>
        <w:t>беник за јавне набавке или друго</w:t>
      </w:r>
      <w:r w:rsidRPr="00636B3A">
        <w:rPr>
          <w:color w:val="auto"/>
          <w:kern w:val="24"/>
          <w:lang w:val="sr-Cyrl-CS"/>
        </w:rPr>
        <w:t xml:space="preserve"> лица </w:t>
      </w:r>
      <w:r w:rsidR="00A43070">
        <w:rPr>
          <w:color w:val="auto"/>
          <w:kern w:val="24"/>
          <w:lang w:val="sr-Cyrl-CS"/>
        </w:rPr>
        <w:t xml:space="preserve">одређено Одлуком </w:t>
      </w:r>
      <w:r w:rsidRPr="00636B3A">
        <w:rPr>
          <w:color w:val="auto"/>
          <w:kern w:val="24"/>
          <w:lang w:val="sr-Cyrl-CS"/>
        </w:rPr>
        <w:t xml:space="preserve"> одговорног лица Наручиоца, у зависности од предмета набавке;</w:t>
      </w:r>
    </w:p>
    <w:p w:rsidR="00903954" w:rsidRPr="00636B3A" w:rsidRDefault="00903954" w:rsidP="00FD3D84">
      <w:pPr>
        <w:pStyle w:val="BodyText"/>
        <w:spacing w:after="0" w:line="240" w:lineRule="auto"/>
        <w:ind w:firstLine="482"/>
        <w:jc w:val="both"/>
        <w:rPr>
          <w:rFonts w:eastAsia="Times New Roman"/>
          <w:bCs/>
          <w:lang w:val="sr-Cyrl-CS"/>
        </w:rPr>
      </w:pPr>
      <w:r w:rsidRPr="00636B3A">
        <w:rPr>
          <w:rFonts w:eastAsia="Times New Roman"/>
          <w:bCs/>
          <w:lang w:val="sr-Cyrl-CS"/>
        </w:rPr>
        <w:t>-</w:t>
      </w:r>
      <w:r w:rsidR="00A43070">
        <w:rPr>
          <w:rFonts w:eastAsia="Times New Roman"/>
          <w:bCs/>
          <w:lang w:val="sr-Cyrl-CS"/>
        </w:rPr>
        <w:t xml:space="preserve">лице </w:t>
      </w:r>
      <w:r w:rsidRPr="00636B3A">
        <w:rPr>
          <w:rFonts w:eastAsia="Times New Roman"/>
          <w:bCs/>
          <w:lang w:val="sr-Cyrl-CS"/>
        </w:rPr>
        <w:t xml:space="preserve"> </w:t>
      </w:r>
      <w:r w:rsidR="00A43070">
        <w:rPr>
          <w:rFonts w:eastAsia="Times New Roman"/>
          <w:bCs/>
          <w:lang w:val="sr-Cyrl-CS"/>
        </w:rPr>
        <w:t>које</w:t>
      </w:r>
      <w:r w:rsidRPr="00636B3A">
        <w:rPr>
          <w:rFonts w:eastAsia="Times New Roman"/>
          <w:bCs/>
          <w:lang w:val="sr-Cyrl-CS"/>
        </w:rPr>
        <w:t xml:space="preserve"> спроводи</w:t>
      </w:r>
      <w:r w:rsidR="00A43070">
        <w:rPr>
          <w:rFonts w:eastAsia="Times New Roman"/>
          <w:bCs/>
          <w:lang w:val="sr-Cyrl-CS"/>
        </w:rPr>
        <w:t xml:space="preserve"> набавку дужно</w:t>
      </w:r>
      <w:r w:rsidRPr="00636B3A">
        <w:rPr>
          <w:rFonts w:eastAsia="Times New Roman"/>
          <w:bCs/>
          <w:lang w:val="sr-Cyrl-CS"/>
        </w:rPr>
        <w:t xml:space="preserve"> је дa изврши испитивање тржишта, да oбeзбeди кoнкурeнциjу и да обез</w:t>
      </w:r>
      <w:r w:rsidRPr="00636B3A">
        <w:rPr>
          <w:rFonts w:eastAsia="Times New Roman"/>
          <w:bCs/>
          <w:lang w:val="sr-Cyrl-CS"/>
        </w:rPr>
        <w:softHyphen/>
        <w:t>беди да угoвoрeнa цeнa нe будe вeћa oд упoрeдивe тржишнe цeнe;</w:t>
      </w:r>
    </w:p>
    <w:p w:rsidR="00903954" w:rsidRPr="00636B3A" w:rsidRDefault="00903954" w:rsidP="00FD3D84">
      <w:pPr>
        <w:shd w:val="clear" w:color="auto" w:fill="FFFFFF"/>
        <w:spacing w:after="0" w:line="240" w:lineRule="auto"/>
        <w:ind w:firstLine="482"/>
        <w:jc w:val="both"/>
        <w:rPr>
          <w:rFonts w:ascii="Times New Roman" w:eastAsia="Times New Roman" w:hAnsi="Times New Roman"/>
          <w:bCs/>
          <w:lang w:val="sr-Cyrl-CS"/>
        </w:rPr>
      </w:pPr>
      <w:r w:rsidRPr="00636B3A">
        <w:rPr>
          <w:rFonts w:ascii="Times New Roman" w:eastAsia="Times New Roman" w:hAnsi="Times New Roman"/>
          <w:bCs/>
          <w:sz w:val="24"/>
          <w:szCs w:val="24"/>
          <w:lang w:val="sr-Cyrl-CS"/>
        </w:rPr>
        <w:t xml:space="preserve">-када је предмет набавке сложенији и када је то изводљиво, </w:t>
      </w:r>
      <w:r w:rsidR="00A43070">
        <w:rPr>
          <w:rFonts w:ascii="Times New Roman" w:eastAsia="Times New Roman" w:hAnsi="Times New Roman"/>
          <w:bCs/>
          <w:sz w:val="24"/>
          <w:szCs w:val="24"/>
          <w:lang w:val="sr-Cyrl-CS"/>
        </w:rPr>
        <w:t>лице  које</w:t>
      </w:r>
      <w:r w:rsidRPr="00636B3A">
        <w:rPr>
          <w:rFonts w:ascii="Times New Roman" w:eastAsia="Times New Roman" w:hAnsi="Times New Roman"/>
          <w:bCs/>
          <w:sz w:val="24"/>
          <w:szCs w:val="24"/>
          <w:lang w:val="sr-Cyrl-CS"/>
        </w:rPr>
        <w:t xml:space="preserve"> спроводи набавку</w:t>
      </w:r>
      <w:r w:rsidR="00A43070">
        <w:rPr>
          <w:rFonts w:ascii="Times New Roman" w:eastAsia="Times New Roman" w:hAnsi="Times New Roman"/>
          <w:bCs/>
          <w:sz w:val="24"/>
          <w:szCs w:val="24"/>
          <w:lang w:val="sr-Cyrl-CS"/>
        </w:rPr>
        <w:t xml:space="preserve"> </w:t>
      </w:r>
      <w:r w:rsidRPr="00636B3A">
        <w:rPr>
          <w:rFonts w:ascii="Times New Roman" w:eastAsia="Times New Roman" w:hAnsi="Times New Roman"/>
          <w:bCs/>
          <w:sz w:val="24"/>
          <w:szCs w:val="24"/>
          <w:lang w:val="sr-Cyrl-CS"/>
        </w:rPr>
        <w:t>ће упутити</w:t>
      </w:r>
      <w:r w:rsidR="00661BF4">
        <w:rPr>
          <w:rFonts w:ascii="Times New Roman" w:eastAsia="Times New Roman" w:hAnsi="Times New Roman"/>
          <w:bCs/>
          <w:sz w:val="24"/>
          <w:szCs w:val="24"/>
          <w:lang w:val="sr-Cyrl-CS"/>
        </w:rPr>
        <w:t xml:space="preserve"> </w:t>
      </w:r>
      <w:r w:rsidRPr="00636B3A">
        <w:rPr>
          <w:rFonts w:ascii="Times New Roman" w:eastAsia="Times New Roman" w:hAnsi="Times New Roman"/>
          <w:bCs/>
          <w:sz w:val="24"/>
          <w:szCs w:val="24"/>
          <w:lang w:val="sr-Cyrl-CS"/>
        </w:rPr>
        <w:t>позив нај</w:t>
      </w:r>
      <w:r w:rsidRPr="00636B3A">
        <w:rPr>
          <w:rFonts w:ascii="Times New Roman" w:eastAsia="Times New Roman" w:hAnsi="Times New Roman"/>
          <w:bCs/>
          <w:sz w:val="24"/>
          <w:szCs w:val="24"/>
        </w:rPr>
        <w:softHyphen/>
      </w:r>
      <w:r w:rsidRPr="00636B3A">
        <w:rPr>
          <w:rFonts w:ascii="Times New Roman" w:eastAsia="Times New Roman" w:hAnsi="Times New Roman"/>
          <w:bCs/>
          <w:sz w:val="24"/>
          <w:szCs w:val="24"/>
          <w:lang w:val="sr-Cyrl-CS"/>
        </w:rPr>
        <w:t>мање тр</w:t>
      </w:r>
      <w:r w:rsidR="00661BF4">
        <w:rPr>
          <w:rFonts w:ascii="Times New Roman" w:eastAsia="Times New Roman" w:hAnsi="Times New Roman"/>
          <w:bCs/>
          <w:sz w:val="24"/>
          <w:szCs w:val="24"/>
          <w:lang w:val="sr-Cyrl-CS"/>
        </w:rPr>
        <w:t>има потенцијалним понуђачима</w:t>
      </w:r>
      <w:r w:rsidRPr="00636B3A">
        <w:rPr>
          <w:rFonts w:ascii="Times New Roman" w:eastAsia="Times New Roman" w:hAnsi="Times New Roman"/>
          <w:bCs/>
          <w:sz w:val="24"/>
          <w:szCs w:val="24"/>
          <w:lang w:val="sr-Cyrl-CS"/>
        </w:rPr>
        <w:t>, (непосредно, електронски, поштом или факсом или на други погодан начин) ради достављања понуде, извршити избор најповољније понуде и доставити одговорном лицу документацију неопходну за издавање наруџ</w:t>
      </w:r>
      <w:r w:rsidRPr="00636B3A">
        <w:rPr>
          <w:rFonts w:ascii="Times New Roman" w:eastAsia="Times New Roman" w:hAnsi="Times New Roman"/>
          <w:bCs/>
          <w:sz w:val="24"/>
          <w:szCs w:val="24"/>
          <w:lang w:val="sr-Cyrl-CS"/>
        </w:rPr>
        <w:softHyphen/>
        <w:t>бенице односно закључење уговора о набавци;</w:t>
      </w:r>
    </w:p>
    <w:p w:rsidR="00903954" w:rsidRPr="00636B3A" w:rsidRDefault="00903954" w:rsidP="00FD3D84">
      <w:pPr>
        <w:shd w:val="clear" w:color="auto" w:fill="FFFFFF"/>
        <w:spacing w:after="0" w:line="240" w:lineRule="auto"/>
        <w:ind w:firstLine="482"/>
        <w:jc w:val="both"/>
        <w:rPr>
          <w:rFonts w:ascii="Times New Roman" w:hAnsi="Times New Roman"/>
          <w:iCs/>
          <w:kern w:val="24"/>
          <w:sz w:val="24"/>
          <w:szCs w:val="24"/>
          <w:lang w:val="sr-Cyrl-CS"/>
        </w:rPr>
      </w:pPr>
      <w:r w:rsidRPr="00636B3A">
        <w:rPr>
          <w:rFonts w:ascii="Times New Roman" w:eastAsia="Times New Roman" w:hAnsi="Times New Roman"/>
          <w:bCs/>
          <w:sz w:val="24"/>
          <w:szCs w:val="24"/>
          <w:lang w:val="sr-Cyrl-CS"/>
        </w:rPr>
        <w:t>-</w:t>
      </w:r>
      <w:r w:rsidRPr="00636B3A">
        <w:rPr>
          <w:rFonts w:ascii="Times New Roman" w:hAnsi="Times New Roman"/>
          <w:iCs/>
          <w:kern w:val="24"/>
          <w:sz w:val="24"/>
          <w:szCs w:val="24"/>
          <w:lang w:val="sr-Cyrl-CS"/>
        </w:rPr>
        <w:t>з</w:t>
      </w:r>
      <w:r w:rsidR="0039569C">
        <w:rPr>
          <w:rFonts w:ascii="Times New Roman" w:hAnsi="Times New Roman"/>
          <w:iCs/>
          <w:kern w:val="24"/>
          <w:sz w:val="24"/>
          <w:szCs w:val="24"/>
        </w:rPr>
        <w:t xml:space="preserve">а набавке чија процењена вредност </w:t>
      </w:r>
      <w:r w:rsidRPr="00636B3A">
        <w:rPr>
          <w:rFonts w:ascii="Times New Roman" w:hAnsi="Times New Roman"/>
          <w:iCs/>
          <w:kern w:val="24"/>
          <w:sz w:val="24"/>
          <w:szCs w:val="24"/>
        </w:rPr>
        <w:t xml:space="preserve">не прелази </w:t>
      </w:r>
      <w:r w:rsidR="00C671A9">
        <w:rPr>
          <w:rFonts w:ascii="Times New Roman" w:hAnsi="Times New Roman"/>
          <w:iCs/>
          <w:kern w:val="24"/>
          <w:sz w:val="24"/>
          <w:szCs w:val="24"/>
          <w:lang w:val="sr-Cyrl-RS"/>
        </w:rPr>
        <w:t>2</w:t>
      </w:r>
      <w:r w:rsidRPr="00636B3A">
        <w:rPr>
          <w:rFonts w:ascii="Times New Roman" w:hAnsi="Times New Roman"/>
          <w:iCs/>
          <w:kern w:val="24"/>
          <w:sz w:val="24"/>
          <w:szCs w:val="24"/>
          <w:lang w:val="sr-Cyrl-CS"/>
        </w:rPr>
        <w:t>0</w:t>
      </w:r>
      <w:r w:rsidRPr="00636B3A">
        <w:rPr>
          <w:rFonts w:ascii="Times New Roman" w:hAnsi="Times New Roman"/>
          <w:iCs/>
          <w:kern w:val="24"/>
          <w:sz w:val="24"/>
          <w:szCs w:val="24"/>
        </w:rPr>
        <w:t>.000 динара закључивање уговора/издавање наруџбенице није обавезно. У наведеном случају набавка се врши у складу са прописима који регулишу облигационе односе, а плаћање на основу издатог рачуна.</w:t>
      </w:r>
    </w:p>
    <w:p w:rsidR="00903954" w:rsidRPr="00636B3A" w:rsidRDefault="00903954" w:rsidP="00FD3D84">
      <w:pPr>
        <w:shd w:val="clear" w:color="auto" w:fill="FFFFFF"/>
        <w:spacing w:after="0" w:line="240" w:lineRule="auto"/>
        <w:ind w:firstLine="482"/>
        <w:jc w:val="both"/>
        <w:rPr>
          <w:rFonts w:ascii="Times New Roman" w:hAnsi="Times New Roman"/>
          <w:iCs/>
          <w:kern w:val="24"/>
          <w:sz w:val="24"/>
          <w:szCs w:val="24"/>
          <w:lang w:val="sr-Cyrl-CS"/>
        </w:rPr>
      </w:pPr>
    </w:p>
    <w:p w:rsidR="00903954" w:rsidRPr="00036058" w:rsidRDefault="00903954" w:rsidP="00036058">
      <w:pPr>
        <w:shd w:val="clear" w:color="auto" w:fill="FFFFFF"/>
        <w:spacing w:after="0" w:line="240" w:lineRule="auto"/>
        <w:ind w:firstLine="482"/>
        <w:jc w:val="center"/>
        <w:rPr>
          <w:rFonts w:ascii="Times New Roman" w:eastAsia="Times New Roman" w:hAnsi="Times New Roman"/>
          <w:b/>
          <w:bCs/>
          <w:kern w:val="24"/>
          <w:sz w:val="24"/>
          <w:szCs w:val="24"/>
          <w:lang w:val="sr-Cyrl-CS"/>
        </w:rPr>
      </w:pPr>
      <w:r w:rsidRPr="00036058">
        <w:rPr>
          <w:rFonts w:ascii="Times New Roman" w:eastAsia="Times New Roman" w:hAnsi="Times New Roman"/>
          <w:b/>
          <w:bCs/>
          <w:kern w:val="24"/>
          <w:sz w:val="24"/>
          <w:szCs w:val="24"/>
          <w:lang w:val="sr-Latn-CS"/>
        </w:rPr>
        <w:t xml:space="preserve">XII </w:t>
      </w:r>
      <w:r w:rsidRPr="00036058">
        <w:rPr>
          <w:rFonts w:ascii="Times New Roman" w:eastAsia="Times New Roman" w:hAnsi="Times New Roman"/>
          <w:b/>
          <w:bCs/>
          <w:kern w:val="24"/>
          <w:sz w:val="24"/>
          <w:szCs w:val="24"/>
          <w:lang w:val="sr-Cyrl-CS"/>
        </w:rPr>
        <w:t>Контрола јавних набавки</w:t>
      </w:r>
    </w:p>
    <w:p w:rsidR="00904246" w:rsidRPr="00904246" w:rsidRDefault="00904246" w:rsidP="00FD3D84">
      <w:pPr>
        <w:shd w:val="clear" w:color="auto" w:fill="FFFFFF"/>
        <w:spacing w:after="0" w:line="240" w:lineRule="auto"/>
        <w:ind w:firstLine="482"/>
        <w:jc w:val="both"/>
        <w:rPr>
          <w:rFonts w:ascii="Times New Roman" w:eastAsia="Times New Roman" w:hAnsi="Times New Roman"/>
          <w:b/>
          <w:bCs/>
          <w:i/>
          <w:kern w:val="24"/>
          <w:sz w:val="24"/>
          <w:szCs w:val="24"/>
          <w:lang w:val="sr-Cyrl-CS"/>
        </w:rPr>
      </w:pPr>
    </w:p>
    <w:p w:rsidR="00903954" w:rsidRPr="00692855" w:rsidRDefault="00903954" w:rsidP="00904246">
      <w:pPr>
        <w:pStyle w:val="BodyText"/>
        <w:spacing w:after="0" w:line="240" w:lineRule="auto"/>
        <w:ind w:firstLine="482"/>
        <w:jc w:val="center"/>
        <w:rPr>
          <w:b/>
          <w:lang w:val="sr-Latn-RS"/>
        </w:rPr>
      </w:pPr>
      <w:r w:rsidRPr="00636B3A">
        <w:rPr>
          <w:rFonts w:eastAsia="Times New Roman"/>
          <w:b/>
        </w:rPr>
        <w:t xml:space="preserve">Члан </w:t>
      </w:r>
      <w:r w:rsidR="00904246">
        <w:rPr>
          <w:rFonts w:eastAsia="Times New Roman"/>
          <w:b/>
          <w:lang w:val="sr-Cyrl-CS"/>
        </w:rPr>
        <w:t>5</w:t>
      </w:r>
      <w:r w:rsidR="00692855">
        <w:rPr>
          <w:rFonts w:eastAsia="Times New Roman"/>
          <w:b/>
          <w:lang w:val="sr-Latn-RS"/>
        </w:rPr>
        <w:t>1.</w:t>
      </w:r>
    </w:p>
    <w:p w:rsidR="00903954" w:rsidRDefault="007D43D1" w:rsidP="00FD3D84">
      <w:pPr>
        <w:pStyle w:val="BodyTextFirstIndent"/>
        <w:spacing w:after="0" w:line="240" w:lineRule="auto"/>
        <w:ind w:firstLine="482"/>
        <w:jc w:val="both"/>
        <w:rPr>
          <w:rFonts w:ascii="Times New Roman" w:hAnsi="Times New Roman"/>
          <w:sz w:val="24"/>
          <w:szCs w:val="24"/>
          <w:lang w:val="sr-Cyrl-RS"/>
        </w:rPr>
      </w:pPr>
      <w:r>
        <w:rPr>
          <w:rFonts w:ascii="Times New Roman" w:hAnsi="Times New Roman"/>
          <w:sz w:val="24"/>
          <w:szCs w:val="24"/>
          <w:lang w:val="sr-Cyrl-RS"/>
        </w:rPr>
        <w:t>Контрола набавки обухвата контролу мера, радњи и аката у поступку планирања, спровођења поступка јавних набавки и извршења уговора о јавној набавци, као и поступку спровођења набавки на које се Закон не примењује.</w:t>
      </w:r>
    </w:p>
    <w:p w:rsidR="007D43D1" w:rsidRDefault="007D43D1" w:rsidP="00FD3D84">
      <w:pPr>
        <w:pStyle w:val="BodyTextFirstIndent"/>
        <w:spacing w:after="0" w:line="240" w:lineRule="auto"/>
        <w:ind w:firstLine="482"/>
        <w:jc w:val="both"/>
        <w:rPr>
          <w:rFonts w:ascii="Times New Roman" w:hAnsi="Times New Roman"/>
          <w:sz w:val="24"/>
          <w:szCs w:val="24"/>
          <w:lang w:val="sr-Cyrl-RS"/>
        </w:rPr>
      </w:pPr>
      <w:r>
        <w:rPr>
          <w:rFonts w:ascii="Times New Roman" w:hAnsi="Times New Roman"/>
          <w:sz w:val="24"/>
          <w:szCs w:val="24"/>
          <w:lang w:val="sr-Cyrl-RS"/>
        </w:rPr>
        <w:t>Контрола се спроводи по основу одлуке одговорног лица Наручииоца, уколико постоје оправдана сазнања која указују на могуће пропусте. Наведеном одлуком се одређује лице које ће извршити контролу набавки.</w:t>
      </w:r>
    </w:p>
    <w:p w:rsidR="007D43D1" w:rsidRPr="007D43D1" w:rsidRDefault="007D43D1" w:rsidP="00FD3D84">
      <w:pPr>
        <w:pStyle w:val="BodyTextFirstIndent"/>
        <w:spacing w:after="0" w:line="240" w:lineRule="auto"/>
        <w:ind w:firstLine="482"/>
        <w:jc w:val="both"/>
        <w:rPr>
          <w:rFonts w:ascii="Times New Roman" w:hAnsi="Times New Roman"/>
          <w:b/>
          <w:sz w:val="24"/>
          <w:szCs w:val="24"/>
          <w:lang w:val="sr-Cyrl-RS"/>
        </w:rPr>
      </w:pPr>
    </w:p>
    <w:p w:rsidR="00903954" w:rsidRDefault="007D43D1" w:rsidP="007D43D1">
      <w:pPr>
        <w:spacing w:after="0" w:line="240" w:lineRule="auto"/>
        <w:ind w:firstLine="482"/>
        <w:jc w:val="both"/>
        <w:rPr>
          <w:rFonts w:ascii="Times New Roman" w:eastAsia="Times New Roman" w:hAnsi="Times New Roman"/>
          <w:b/>
          <w:sz w:val="24"/>
          <w:szCs w:val="24"/>
          <w:lang w:val="sr-Cyrl-RS"/>
        </w:rPr>
      </w:pPr>
      <w:r>
        <w:rPr>
          <w:rFonts w:ascii="Times New Roman" w:eastAsia="Times New Roman" w:hAnsi="Times New Roman"/>
          <w:b/>
          <w:sz w:val="24"/>
          <w:szCs w:val="24"/>
          <w:lang w:val="sr-Latn-RS"/>
        </w:rPr>
        <w:t xml:space="preserve">                         </w:t>
      </w:r>
      <w:r w:rsidRPr="007D43D1">
        <w:rPr>
          <w:rFonts w:ascii="Times New Roman" w:eastAsia="Times New Roman" w:hAnsi="Times New Roman"/>
          <w:b/>
          <w:sz w:val="24"/>
          <w:szCs w:val="24"/>
          <w:lang w:val="sr-Latn-RS"/>
        </w:rPr>
        <w:t xml:space="preserve">XIII </w:t>
      </w:r>
      <w:r w:rsidRPr="007D43D1">
        <w:rPr>
          <w:rFonts w:ascii="Times New Roman" w:eastAsia="Times New Roman" w:hAnsi="Times New Roman"/>
          <w:b/>
          <w:sz w:val="24"/>
          <w:szCs w:val="24"/>
          <w:lang w:val="sr-Cyrl-RS"/>
        </w:rPr>
        <w:t>Начин праћења извршења уговора о јавној набавци</w:t>
      </w:r>
    </w:p>
    <w:p w:rsidR="007D43D1" w:rsidRPr="003D17A6" w:rsidRDefault="003D17A6" w:rsidP="003D17A6">
      <w:pPr>
        <w:spacing w:after="0" w:line="240" w:lineRule="auto"/>
        <w:ind w:firstLine="482"/>
        <w:jc w:val="center"/>
        <w:rPr>
          <w:rFonts w:ascii="Times New Roman" w:eastAsia="Times New Roman" w:hAnsi="Times New Roman"/>
          <w:b/>
          <w:sz w:val="24"/>
          <w:szCs w:val="24"/>
          <w:lang w:val="sr-Cyrl-RS"/>
        </w:rPr>
      </w:pPr>
      <w:r>
        <w:rPr>
          <w:rFonts w:ascii="Times New Roman" w:eastAsia="Times New Roman" w:hAnsi="Times New Roman"/>
          <w:b/>
          <w:sz w:val="24"/>
          <w:szCs w:val="24"/>
          <w:lang w:val="sr-Cyrl-RS"/>
        </w:rPr>
        <w:t>5</w:t>
      </w:r>
      <w:r w:rsidR="00692855">
        <w:rPr>
          <w:rFonts w:ascii="Times New Roman" w:eastAsia="Times New Roman" w:hAnsi="Times New Roman"/>
          <w:b/>
          <w:sz w:val="24"/>
          <w:szCs w:val="24"/>
          <w:lang w:val="sr-Latn-RS"/>
        </w:rPr>
        <w:t>2</w:t>
      </w:r>
      <w:r>
        <w:rPr>
          <w:rFonts w:ascii="Times New Roman" w:eastAsia="Times New Roman" w:hAnsi="Times New Roman"/>
          <w:b/>
          <w:sz w:val="24"/>
          <w:szCs w:val="24"/>
          <w:lang w:val="sr-Cyrl-RS"/>
        </w:rPr>
        <w:t>.</w:t>
      </w:r>
    </w:p>
    <w:p w:rsidR="007D43D1" w:rsidRDefault="003D17A6" w:rsidP="007D43D1">
      <w:pPr>
        <w:spacing w:after="0" w:line="240" w:lineRule="auto"/>
        <w:ind w:firstLine="482"/>
        <w:jc w:val="both"/>
        <w:rPr>
          <w:rFonts w:ascii="Times New Roman" w:eastAsia="Times New Roman" w:hAnsi="Times New Roman"/>
          <w:sz w:val="24"/>
          <w:szCs w:val="24"/>
          <w:lang w:val="sr-Cyrl-RS"/>
        </w:rPr>
      </w:pPr>
      <w:r w:rsidRPr="003D17A6">
        <w:rPr>
          <w:rFonts w:ascii="Times New Roman" w:eastAsia="Times New Roman" w:hAnsi="Times New Roman"/>
          <w:sz w:val="24"/>
          <w:szCs w:val="24"/>
          <w:lang w:val="sr-Cyrl-RS"/>
        </w:rPr>
        <w:t>Непосредно по закључењу уговора о јавној набавци лице које је по унутрашњем акту о систематизацији распоређено на послове рада на писарници, дужно је да достави одсеку за правно финансијске послове примерак уговора, средство финансијског обезбеђења и другу потребну документацију, а кориснику јавне набавке копије претходно наведених аката.</w:t>
      </w:r>
    </w:p>
    <w:p w:rsidR="003D17A6" w:rsidRPr="003D17A6" w:rsidRDefault="003D17A6" w:rsidP="007D43D1">
      <w:pPr>
        <w:spacing w:after="0" w:line="240" w:lineRule="auto"/>
        <w:ind w:firstLine="482"/>
        <w:jc w:val="both"/>
        <w:rPr>
          <w:rFonts w:ascii="Times New Roman" w:eastAsia="Times New Roman" w:hAnsi="Times New Roman"/>
          <w:sz w:val="24"/>
          <w:szCs w:val="24"/>
          <w:lang w:val="sr-Cyrl-RS"/>
        </w:rPr>
      </w:pPr>
    </w:p>
    <w:p w:rsidR="003D17A6" w:rsidRDefault="003D17A6" w:rsidP="005160A6">
      <w:pPr>
        <w:spacing w:after="0" w:line="240" w:lineRule="auto"/>
        <w:rPr>
          <w:rFonts w:ascii="Times New Roman" w:eastAsia="Times New Roman" w:hAnsi="Times New Roman"/>
          <w:b/>
          <w:sz w:val="24"/>
          <w:szCs w:val="24"/>
        </w:rPr>
      </w:pPr>
    </w:p>
    <w:p w:rsidR="00903954" w:rsidRDefault="00903954" w:rsidP="00904246">
      <w:pPr>
        <w:spacing w:after="0" w:line="240" w:lineRule="auto"/>
        <w:ind w:firstLine="482"/>
        <w:jc w:val="center"/>
        <w:rPr>
          <w:rFonts w:ascii="Times New Roman" w:eastAsia="Times New Roman" w:hAnsi="Times New Roman"/>
          <w:b/>
          <w:sz w:val="24"/>
          <w:szCs w:val="24"/>
          <w:lang w:val="sr-Cyrl-CS"/>
        </w:rPr>
      </w:pPr>
      <w:r w:rsidRPr="00636B3A">
        <w:rPr>
          <w:rFonts w:ascii="Times New Roman" w:eastAsia="Times New Roman" w:hAnsi="Times New Roman"/>
          <w:b/>
          <w:sz w:val="24"/>
          <w:szCs w:val="24"/>
        </w:rPr>
        <w:t xml:space="preserve">Члан </w:t>
      </w:r>
      <w:r w:rsidR="00904246">
        <w:rPr>
          <w:rFonts w:ascii="Times New Roman" w:eastAsia="Times New Roman" w:hAnsi="Times New Roman"/>
          <w:b/>
          <w:sz w:val="24"/>
          <w:szCs w:val="24"/>
          <w:lang w:val="sr-Cyrl-CS"/>
        </w:rPr>
        <w:t>5</w:t>
      </w:r>
      <w:r w:rsidR="00692855">
        <w:rPr>
          <w:rFonts w:ascii="Times New Roman" w:eastAsia="Times New Roman" w:hAnsi="Times New Roman"/>
          <w:b/>
          <w:sz w:val="24"/>
          <w:szCs w:val="24"/>
          <w:lang w:val="sr-Latn-RS"/>
        </w:rPr>
        <w:t>3</w:t>
      </w:r>
      <w:r w:rsidR="00904246">
        <w:rPr>
          <w:rFonts w:ascii="Times New Roman" w:eastAsia="Times New Roman" w:hAnsi="Times New Roman"/>
          <w:b/>
          <w:sz w:val="24"/>
          <w:szCs w:val="24"/>
          <w:lang w:val="sr-Cyrl-CS"/>
        </w:rPr>
        <w:t>.</w:t>
      </w:r>
    </w:p>
    <w:p w:rsidR="003D17A6" w:rsidRPr="00904246" w:rsidRDefault="003D17A6" w:rsidP="00904246">
      <w:pPr>
        <w:spacing w:after="0" w:line="240" w:lineRule="auto"/>
        <w:ind w:firstLine="482"/>
        <w:jc w:val="center"/>
        <w:rPr>
          <w:rFonts w:ascii="Times New Roman" w:eastAsia="Times New Roman" w:hAnsi="Times New Roman"/>
          <w:b/>
          <w:sz w:val="24"/>
          <w:szCs w:val="24"/>
        </w:rPr>
      </w:pPr>
    </w:p>
    <w:p w:rsidR="00903954" w:rsidRDefault="00903954" w:rsidP="00FD3D84">
      <w:pPr>
        <w:shd w:val="clear" w:color="auto" w:fill="FFFFFF"/>
        <w:spacing w:after="0" w:line="240" w:lineRule="auto"/>
        <w:ind w:firstLine="482"/>
        <w:jc w:val="both"/>
        <w:rPr>
          <w:rFonts w:ascii="Times New Roman" w:eastAsia="Times New Roman" w:hAnsi="Times New Roman"/>
          <w:sz w:val="24"/>
          <w:szCs w:val="24"/>
          <w:lang w:val="sr-Cyrl-RS"/>
        </w:rPr>
      </w:pPr>
      <w:r w:rsidRPr="00636B3A">
        <w:rPr>
          <w:rFonts w:ascii="Times New Roman" w:hAnsi="Times New Roman"/>
          <w:sz w:val="24"/>
          <w:szCs w:val="24"/>
        </w:rPr>
        <w:t>Комуникација</w:t>
      </w:r>
      <w:r w:rsidR="00904246">
        <w:rPr>
          <w:rFonts w:ascii="Times New Roman" w:hAnsi="Times New Roman"/>
          <w:sz w:val="24"/>
          <w:szCs w:val="24"/>
        </w:rPr>
        <w:t xml:space="preserve"> </w:t>
      </w:r>
      <w:r w:rsidRPr="00636B3A">
        <w:rPr>
          <w:rFonts w:ascii="Times New Roman" w:hAnsi="Times New Roman"/>
          <w:sz w:val="24"/>
          <w:szCs w:val="24"/>
          <w:lang w:val="ru-RU"/>
        </w:rPr>
        <w:t xml:space="preserve">лица овлашћених за реализацију и праћење извршења </w:t>
      </w:r>
      <w:r w:rsidRPr="00636B3A">
        <w:rPr>
          <w:rFonts w:ascii="Times New Roman" w:hAnsi="Times New Roman"/>
          <w:sz w:val="24"/>
          <w:szCs w:val="24"/>
        </w:rPr>
        <w:t xml:space="preserve">уговора са </w:t>
      </w:r>
      <w:r w:rsidRPr="00636B3A">
        <w:rPr>
          <w:rFonts w:ascii="Times New Roman" w:eastAsia="Times New Roman" w:hAnsi="Times New Roman"/>
          <w:sz w:val="24"/>
          <w:szCs w:val="24"/>
        </w:rPr>
        <w:t xml:space="preserve">другом уговорном страном у вези извршења уговора обавља се </w:t>
      </w:r>
      <w:r w:rsidRPr="00636B3A">
        <w:rPr>
          <w:rFonts w:ascii="Times New Roman" w:hAnsi="Times New Roman"/>
          <w:sz w:val="24"/>
          <w:szCs w:val="24"/>
        </w:rPr>
        <w:t>писаним путем, односно путем поште, електронске поште или факсом</w:t>
      </w:r>
      <w:r w:rsidRPr="00636B3A">
        <w:rPr>
          <w:rFonts w:ascii="Times New Roman" w:eastAsia="Times New Roman" w:hAnsi="Times New Roman"/>
          <w:sz w:val="24"/>
          <w:szCs w:val="24"/>
        </w:rPr>
        <w:t xml:space="preserve">. </w:t>
      </w:r>
      <w:r w:rsidR="003D17A6">
        <w:rPr>
          <w:rFonts w:ascii="Times New Roman" w:eastAsia="Times New Roman" w:hAnsi="Times New Roman"/>
          <w:sz w:val="24"/>
          <w:szCs w:val="24"/>
          <w:lang w:val="sr-Cyrl-RS"/>
        </w:rPr>
        <w:t>Призната је и могућност усмене комуникације када је то потребно из разлога хитности како одвијање основне делатности не би било угрожено.</w:t>
      </w:r>
    </w:p>
    <w:p w:rsidR="003D17A6" w:rsidRPr="003D17A6" w:rsidRDefault="003D17A6" w:rsidP="00FD3D84">
      <w:pPr>
        <w:shd w:val="clear" w:color="auto" w:fill="FFFFFF"/>
        <w:spacing w:after="0" w:line="240" w:lineRule="auto"/>
        <w:ind w:firstLine="482"/>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Комуникацију са другом уговорном страном у вези са извршењем уговора о јавној набавци могу вршити лица која овласти одговорно лице послодавца, а нарочито корисник набавке, лице/а која спроводе поступак јавне набавке и финансијско-рачуноводствено одељење.</w:t>
      </w:r>
    </w:p>
    <w:p w:rsidR="00904246" w:rsidRPr="00904246" w:rsidRDefault="00904246" w:rsidP="00FD3D84">
      <w:pPr>
        <w:shd w:val="clear" w:color="auto" w:fill="FFFFFF"/>
        <w:spacing w:after="0" w:line="240" w:lineRule="auto"/>
        <w:ind w:firstLine="482"/>
        <w:jc w:val="both"/>
        <w:rPr>
          <w:rFonts w:ascii="Times New Roman" w:hAnsi="Times New Roman"/>
          <w:sz w:val="24"/>
          <w:szCs w:val="24"/>
        </w:rPr>
      </w:pPr>
    </w:p>
    <w:p w:rsidR="00903954" w:rsidRPr="00636B3A" w:rsidRDefault="00D46C6E" w:rsidP="00904246">
      <w:pPr>
        <w:spacing w:after="0" w:line="240" w:lineRule="auto"/>
        <w:ind w:firstLine="482"/>
        <w:jc w:val="center"/>
        <w:rPr>
          <w:rFonts w:ascii="Times New Roman" w:eastAsia="Times New Roman" w:hAnsi="Times New Roman"/>
          <w:b/>
          <w:sz w:val="24"/>
          <w:szCs w:val="24"/>
        </w:rPr>
      </w:pPr>
      <w:r w:rsidRPr="00636B3A">
        <w:rPr>
          <w:rFonts w:ascii="Times New Roman" w:eastAsia="Times New Roman" w:hAnsi="Times New Roman"/>
          <w:b/>
          <w:sz w:val="24"/>
          <w:szCs w:val="24"/>
        </w:rPr>
        <w:t>Ч</w:t>
      </w:r>
      <w:r w:rsidR="00903954" w:rsidRPr="00636B3A">
        <w:rPr>
          <w:rFonts w:ascii="Times New Roman" w:eastAsia="Times New Roman" w:hAnsi="Times New Roman"/>
          <w:b/>
          <w:sz w:val="24"/>
          <w:szCs w:val="24"/>
        </w:rPr>
        <w:t xml:space="preserve">лан </w:t>
      </w:r>
      <w:r w:rsidR="00904246">
        <w:rPr>
          <w:rFonts w:ascii="Times New Roman" w:eastAsia="Times New Roman" w:hAnsi="Times New Roman"/>
          <w:b/>
          <w:sz w:val="24"/>
          <w:szCs w:val="24"/>
          <w:lang w:val="sr-Cyrl-CS"/>
        </w:rPr>
        <w:t>5</w:t>
      </w:r>
      <w:r w:rsidR="00692855">
        <w:rPr>
          <w:rFonts w:ascii="Times New Roman" w:eastAsia="Times New Roman" w:hAnsi="Times New Roman"/>
          <w:b/>
          <w:sz w:val="24"/>
          <w:szCs w:val="24"/>
          <w:lang w:val="sr-Latn-RS"/>
        </w:rPr>
        <w:t>4</w:t>
      </w:r>
      <w:r w:rsidR="00903954" w:rsidRPr="00636B3A">
        <w:rPr>
          <w:rFonts w:ascii="Times New Roman" w:eastAsia="Times New Roman" w:hAnsi="Times New Roman"/>
          <w:b/>
          <w:sz w:val="24"/>
          <w:szCs w:val="24"/>
        </w:rPr>
        <w:t>.</w:t>
      </w: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hAnsi="Times New Roman"/>
          <w:sz w:val="24"/>
          <w:szCs w:val="24"/>
        </w:rPr>
        <w:t>Пријем добара, услуга и радова врши се по правилима и процедурама утврђеним законо</w:t>
      </w:r>
      <w:r w:rsidRPr="00636B3A">
        <w:rPr>
          <w:rFonts w:ascii="Times New Roman" w:hAnsi="Times New Roman"/>
          <w:sz w:val="24"/>
          <w:szCs w:val="24"/>
          <w:lang w:val="sr-Cyrl-CS"/>
        </w:rPr>
        <w:t xml:space="preserve">м </w:t>
      </w:r>
      <w:r w:rsidRPr="00636B3A">
        <w:rPr>
          <w:rFonts w:ascii="Times New Roman" w:hAnsi="Times New Roman"/>
          <w:sz w:val="24"/>
          <w:szCs w:val="24"/>
        </w:rPr>
        <w:t>и уговором о јавној набавци.</w:t>
      </w:r>
    </w:p>
    <w:p w:rsidR="00903954" w:rsidRPr="00636B3A" w:rsidRDefault="00903954" w:rsidP="00FD3D84">
      <w:pPr>
        <w:spacing w:after="0" w:line="240" w:lineRule="auto"/>
        <w:ind w:firstLine="482"/>
        <w:jc w:val="both"/>
        <w:rPr>
          <w:rFonts w:ascii="Times New Roman" w:eastAsia="Times New Roman" w:hAnsi="Times New Roman"/>
          <w:bCs/>
          <w:sz w:val="24"/>
          <w:szCs w:val="24"/>
          <w:lang w:val="sr-Cyrl-CS"/>
        </w:rPr>
      </w:pPr>
      <w:r w:rsidRPr="00636B3A">
        <w:rPr>
          <w:rFonts w:ascii="Times New Roman" w:eastAsia="Times New Roman" w:hAnsi="Times New Roman"/>
          <w:bCs/>
          <w:sz w:val="24"/>
          <w:szCs w:val="24"/>
          <w:lang w:val="sr-Cyrl-CS"/>
        </w:rPr>
        <w:t>Стављање добара на располагање ко</w:t>
      </w:r>
      <w:r w:rsidRPr="00636B3A">
        <w:rPr>
          <w:rFonts w:ascii="Times New Roman" w:eastAsia="Times New Roman" w:hAnsi="Times New Roman"/>
          <w:bCs/>
          <w:sz w:val="24"/>
          <w:szCs w:val="24"/>
        </w:rPr>
        <w:softHyphen/>
      </w:r>
      <w:r w:rsidRPr="00636B3A">
        <w:rPr>
          <w:rFonts w:ascii="Times New Roman" w:eastAsia="Times New Roman" w:hAnsi="Times New Roman"/>
          <w:bCs/>
          <w:sz w:val="24"/>
          <w:szCs w:val="24"/>
          <w:lang w:val="sr-Cyrl-CS"/>
        </w:rPr>
        <w:t>рисницима уређено је процедурама Наручиоца.</w:t>
      </w:r>
    </w:p>
    <w:p w:rsidR="00903954" w:rsidRPr="00636B3A" w:rsidRDefault="00903954" w:rsidP="00FD3D84">
      <w:pPr>
        <w:spacing w:after="0" w:line="240" w:lineRule="auto"/>
        <w:ind w:firstLine="482"/>
        <w:jc w:val="both"/>
        <w:rPr>
          <w:rFonts w:ascii="Times New Roman" w:eastAsia="Times New Roman" w:hAnsi="Times New Roman"/>
          <w:sz w:val="24"/>
          <w:szCs w:val="24"/>
        </w:rPr>
      </w:pPr>
      <w:r w:rsidRPr="00636B3A">
        <w:rPr>
          <w:rFonts w:ascii="Times New Roman" w:eastAsia="Times New Roman" w:hAnsi="Times New Roman"/>
          <w:bCs/>
          <w:sz w:val="24"/>
          <w:szCs w:val="24"/>
          <w:lang w:val="sr-Cyrl-CS"/>
        </w:rPr>
        <w:t>Пријем и овера рачуна и других доку</w:t>
      </w:r>
      <w:r w:rsidRPr="00636B3A">
        <w:rPr>
          <w:rFonts w:ascii="Times New Roman" w:eastAsia="Times New Roman" w:hAnsi="Times New Roman"/>
          <w:bCs/>
          <w:sz w:val="24"/>
          <w:szCs w:val="24"/>
          <w:lang w:val="sr-Cyrl-CS"/>
        </w:rPr>
        <w:softHyphen/>
        <w:t xml:space="preserve">мената, евидентирање, контрола и измирење уговорних обавеза врши се по поступку и на начин који је уређен Правилником о организацији буџетског рачуноводства </w:t>
      </w:r>
      <w:r w:rsidRPr="00636B3A">
        <w:rPr>
          <w:rFonts w:ascii="Times New Roman" w:hAnsi="Times New Roman"/>
          <w:sz w:val="24"/>
          <w:szCs w:val="24"/>
        </w:rPr>
        <w:t>и уговором о јавној набавци.</w:t>
      </w:r>
    </w:p>
    <w:p w:rsidR="00903954" w:rsidRPr="00636B3A" w:rsidRDefault="00903954" w:rsidP="00904246">
      <w:pPr>
        <w:spacing w:after="0" w:line="240" w:lineRule="auto"/>
        <w:ind w:firstLine="482"/>
        <w:jc w:val="center"/>
        <w:rPr>
          <w:rFonts w:ascii="Times New Roman" w:hAnsi="Times New Roman"/>
          <w:b/>
          <w:sz w:val="24"/>
          <w:szCs w:val="24"/>
        </w:rPr>
      </w:pPr>
      <w:r w:rsidRPr="00636B3A">
        <w:rPr>
          <w:rFonts w:ascii="Times New Roman" w:hAnsi="Times New Roman"/>
          <w:b/>
          <w:sz w:val="24"/>
          <w:szCs w:val="24"/>
        </w:rPr>
        <w:lastRenderedPageBreak/>
        <w:t xml:space="preserve">Члан </w:t>
      </w:r>
      <w:r w:rsidRPr="00636B3A">
        <w:rPr>
          <w:rFonts w:ascii="Times New Roman" w:hAnsi="Times New Roman"/>
          <w:b/>
          <w:sz w:val="24"/>
          <w:szCs w:val="24"/>
          <w:lang w:val="sr-Cyrl-CS"/>
        </w:rPr>
        <w:t>5</w:t>
      </w:r>
      <w:r w:rsidR="00692855">
        <w:rPr>
          <w:rFonts w:ascii="Times New Roman" w:hAnsi="Times New Roman"/>
          <w:b/>
          <w:sz w:val="24"/>
          <w:szCs w:val="24"/>
          <w:lang w:val="sr-Latn-RS"/>
        </w:rPr>
        <w:t>5</w:t>
      </w:r>
      <w:r w:rsidRPr="00636B3A">
        <w:rPr>
          <w:rFonts w:ascii="Times New Roman" w:hAnsi="Times New Roman"/>
          <w:b/>
          <w:sz w:val="24"/>
          <w:szCs w:val="24"/>
          <w:lang w:val="sr-Cyrl-CS"/>
        </w:rPr>
        <w:t>.</w:t>
      </w:r>
    </w:p>
    <w:p w:rsidR="00903954" w:rsidRPr="00636B3A" w:rsidRDefault="00903954" w:rsidP="00FD3D84">
      <w:pPr>
        <w:shd w:val="clear" w:color="auto" w:fill="FFFFFF"/>
        <w:spacing w:after="0" w:line="240" w:lineRule="auto"/>
        <w:ind w:firstLine="482"/>
        <w:jc w:val="both"/>
        <w:rPr>
          <w:rFonts w:ascii="Times New Roman" w:eastAsia="Times New Roman" w:hAnsi="Times New Roman"/>
          <w:bCs/>
          <w:sz w:val="24"/>
          <w:szCs w:val="24"/>
          <w:lang w:val="sr-Cyrl-CS"/>
        </w:rPr>
      </w:pPr>
      <w:r w:rsidRPr="00636B3A">
        <w:rPr>
          <w:rFonts w:ascii="Times New Roman" w:eastAsia="Times New Roman" w:hAnsi="Times New Roman"/>
          <w:sz w:val="24"/>
          <w:szCs w:val="24"/>
        </w:rPr>
        <w:t xml:space="preserve">Рекламација у вези са извршењем уговора подноси се у случају када </w:t>
      </w:r>
      <w:r w:rsidRPr="00636B3A">
        <w:rPr>
          <w:rFonts w:ascii="Times New Roman" w:hAnsi="Times New Roman"/>
          <w:sz w:val="24"/>
          <w:szCs w:val="24"/>
        </w:rPr>
        <w:t xml:space="preserve">лице које </w:t>
      </w:r>
      <w:r w:rsidRPr="00636B3A">
        <w:rPr>
          <w:rFonts w:ascii="Times New Roman" w:eastAsia="Times New Roman" w:hAnsi="Times New Roman"/>
          <w:bCs/>
          <w:sz w:val="24"/>
          <w:szCs w:val="24"/>
          <w:lang w:val="sr-Cyrl-CS"/>
        </w:rPr>
        <w:t xml:space="preserve">је одговорно за пријем </w:t>
      </w:r>
      <w:r w:rsidRPr="00636B3A">
        <w:rPr>
          <w:rFonts w:ascii="Times New Roman" w:hAnsi="Times New Roman"/>
          <w:sz w:val="24"/>
          <w:szCs w:val="24"/>
        </w:rPr>
        <w:t xml:space="preserve">добара, услуга и радова који су предмет јавне набавке </w:t>
      </w:r>
      <w:r w:rsidRPr="00636B3A">
        <w:rPr>
          <w:rFonts w:ascii="Times New Roman" w:eastAsia="Times New Roman" w:hAnsi="Times New Roman"/>
          <w:sz w:val="24"/>
          <w:szCs w:val="24"/>
        </w:rPr>
        <w:t xml:space="preserve">утврди да количина или квалитет испоруке није одговарајућии у свим другим случајевима када друга уговорна страна </w:t>
      </w:r>
      <w:r w:rsidRPr="00636B3A">
        <w:rPr>
          <w:rFonts w:ascii="Times New Roman" w:eastAsia="Times New Roman" w:hAnsi="Times New Roman"/>
          <w:bCs/>
          <w:sz w:val="24"/>
          <w:szCs w:val="24"/>
          <w:lang w:val="sr-Cyrl-CS"/>
        </w:rPr>
        <w:t>не изврши обавезе утврђене уговором о јавној набавци.</w:t>
      </w:r>
    </w:p>
    <w:p w:rsidR="00903954" w:rsidRPr="00636B3A" w:rsidRDefault="00903954" w:rsidP="00FD3D84">
      <w:pPr>
        <w:spacing w:after="0" w:line="240" w:lineRule="auto"/>
        <w:ind w:firstLine="482"/>
        <w:jc w:val="both"/>
        <w:rPr>
          <w:rFonts w:ascii="Times New Roman" w:hAnsi="Times New Roman"/>
          <w:sz w:val="24"/>
          <w:szCs w:val="24"/>
        </w:rPr>
      </w:pPr>
      <w:r w:rsidRPr="00636B3A">
        <w:rPr>
          <w:rFonts w:ascii="Times New Roman" w:eastAsia="Times New Roman" w:hAnsi="Times New Roman"/>
          <w:sz w:val="24"/>
          <w:szCs w:val="24"/>
        </w:rPr>
        <w:t>Рекламације</w:t>
      </w:r>
      <w:r w:rsidR="000C6F90">
        <w:rPr>
          <w:rFonts w:ascii="Times New Roman" w:eastAsia="Times New Roman" w:hAnsi="Times New Roman"/>
          <w:sz w:val="24"/>
          <w:szCs w:val="24"/>
        </w:rPr>
        <w:t xml:space="preserve"> </w:t>
      </w:r>
      <w:r w:rsidRPr="00636B3A">
        <w:rPr>
          <w:rFonts w:ascii="Times New Roman" w:hAnsi="Times New Roman"/>
          <w:sz w:val="24"/>
          <w:szCs w:val="24"/>
        </w:rPr>
        <w:t xml:space="preserve">из става 1. </w:t>
      </w:r>
      <w:proofErr w:type="gramStart"/>
      <w:r w:rsidRPr="00636B3A">
        <w:rPr>
          <w:rFonts w:ascii="Times New Roman" w:hAnsi="Times New Roman"/>
          <w:sz w:val="24"/>
          <w:szCs w:val="24"/>
        </w:rPr>
        <w:t>овог</w:t>
      </w:r>
      <w:proofErr w:type="gramEnd"/>
      <w:r w:rsidRPr="00636B3A">
        <w:rPr>
          <w:rFonts w:ascii="Times New Roman" w:hAnsi="Times New Roman"/>
          <w:sz w:val="24"/>
          <w:szCs w:val="24"/>
        </w:rPr>
        <w:t xml:space="preserve"> члана врше се у роковима и по процедури утврђеним законом</w:t>
      </w:r>
      <w:r w:rsidRPr="00636B3A">
        <w:rPr>
          <w:rFonts w:ascii="Times New Roman" w:hAnsi="Times New Roman"/>
          <w:sz w:val="24"/>
          <w:szCs w:val="24"/>
          <w:lang w:val="sr-Cyrl-CS"/>
        </w:rPr>
        <w:t xml:space="preserve"> и</w:t>
      </w:r>
      <w:r w:rsidRPr="00636B3A">
        <w:rPr>
          <w:rFonts w:ascii="Times New Roman" w:hAnsi="Times New Roman"/>
          <w:sz w:val="24"/>
          <w:szCs w:val="24"/>
        </w:rPr>
        <w:t xml:space="preserve"> уговором о јавној набавци. </w:t>
      </w:r>
    </w:p>
    <w:p w:rsidR="00903954" w:rsidRPr="00636B3A" w:rsidRDefault="00903954" w:rsidP="00904246">
      <w:pPr>
        <w:spacing w:after="0" w:line="240" w:lineRule="auto"/>
        <w:ind w:firstLine="482"/>
        <w:jc w:val="center"/>
        <w:rPr>
          <w:rFonts w:ascii="Times New Roman" w:hAnsi="Times New Roman"/>
          <w:b/>
          <w:sz w:val="24"/>
          <w:szCs w:val="24"/>
        </w:rPr>
      </w:pPr>
      <w:r w:rsidRPr="00636B3A">
        <w:rPr>
          <w:rFonts w:ascii="Times New Roman" w:hAnsi="Times New Roman"/>
          <w:b/>
          <w:sz w:val="24"/>
          <w:szCs w:val="24"/>
        </w:rPr>
        <w:t xml:space="preserve">Члан </w:t>
      </w:r>
      <w:r w:rsidR="00692855">
        <w:rPr>
          <w:rFonts w:ascii="Times New Roman" w:hAnsi="Times New Roman"/>
          <w:b/>
          <w:sz w:val="24"/>
          <w:szCs w:val="24"/>
          <w:lang w:val="sr-Latn-RS"/>
        </w:rPr>
        <w:t>56</w:t>
      </w:r>
      <w:r w:rsidRPr="00636B3A">
        <w:rPr>
          <w:rFonts w:ascii="Times New Roman" w:hAnsi="Times New Roman"/>
          <w:b/>
          <w:sz w:val="24"/>
          <w:szCs w:val="24"/>
          <w:lang w:val="sr-Cyrl-CS"/>
        </w:rPr>
        <w:t>.</w:t>
      </w:r>
    </w:p>
    <w:p w:rsidR="00903954" w:rsidRDefault="00903954" w:rsidP="00FD3D84">
      <w:pPr>
        <w:spacing w:after="0" w:line="240" w:lineRule="auto"/>
        <w:ind w:firstLine="482"/>
        <w:jc w:val="both"/>
        <w:rPr>
          <w:rFonts w:ascii="Times New Roman" w:eastAsia="Times New Roman" w:hAnsi="Times New Roman"/>
          <w:sz w:val="24"/>
          <w:szCs w:val="24"/>
        </w:rPr>
      </w:pPr>
      <w:r w:rsidRPr="00636B3A">
        <w:rPr>
          <w:rFonts w:ascii="Times New Roman" w:hAnsi="Times New Roman"/>
          <w:sz w:val="24"/>
          <w:szCs w:val="24"/>
        </w:rPr>
        <w:t xml:space="preserve">Лица у чијем је делокругу </w:t>
      </w:r>
      <w:r w:rsidRPr="00636B3A">
        <w:rPr>
          <w:rFonts w:ascii="Times New Roman" w:eastAsia="Times New Roman" w:hAnsi="Times New Roman"/>
          <w:sz w:val="24"/>
          <w:szCs w:val="24"/>
        </w:rPr>
        <w:t xml:space="preserve">праћење извршења уговора, сачињавају извештај о извршењу уговора, који садржи укупну реализовану вредност уговора, уочене проблеме током извршења уговора и евентуалне предлоге за побољшање. </w:t>
      </w:r>
    </w:p>
    <w:p w:rsidR="000C6F90" w:rsidRDefault="000C6F90" w:rsidP="00FD3D84">
      <w:pPr>
        <w:spacing w:after="0" w:line="240" w:lineRule="auto"/>
        <w:ind w:firstLine="482"/>
        <w:jc w:val="both"/>
        <w:rPr>
          <w:rFonts w:ascii="Times New Roman" w:eastAsia="Times New Roman" w:hAnsi="Times New Roman"/>
          <w:sz w:val="24"/>
          <w:szCs w:val="24"/>
        </w:rPr>
      </w:pPr>
    </w:p>
    <w:p w:rsidR="000C6F90" w:rsidRPr="000C6F90" w:rsidRDefault="000C6F90" w:rsidP="00FD3D84">
      <w:pPr>
        <w:spacing w:after="0" w:line="240" w:lineRule="auto"/>
        <w:ind w:firstLine="482"/>
        <w:jc w:val="both"/>
        <w:rPr>
          <w:rFonts w:ascii="Times New Roman" w:eastAsia="Times New Roman" w:hAnsi="Times New Roman"/>
          <w:sz w:val="24"/>
          <w:szCs w:val="24"/>
          <w:lang w:val="sr-Cyrl-RS"/>
        </w:rPr>
      </w:pPr>
      <w:r>
        <w:rPr>
          <w:rFonts w:ascii="Times New Roman" w:eastAsia="Times New Roman" w:hAnsi="Times New Roman"/>
          <w:sz w:val="24"/>
          <w:szCs w:val="24"/>
        </w:rPr>
        <w:t xml:space="preserve">                                                                       </w:t>
      </w:r>
      <w:r>
        <w:rPr>
          <w:rFonts w:ascii="Times New Roman" w:eastAsia="Times New Roman" w:hAnsi="Times New Roman"/>
          <w:sz w:val="24"/>
          <w:szCs w:val="24"/>
          <w:lang w:val="sr-Cyrl-RS"/>
        </w:rPr>
        <w:t>Чл.</w:t>
      </w:r>
      <w:r w:rsidR="00692855">
        <w:rPr>
          <w:rFonts w:ascii="Times New Roman" w:eastAsia="Times New Roman" w:hAnsi="Times New Roman"/>
          <w:sz w:val="24"/>
          <w:szCs w:val="24"/>
          <w:lang w:val="sr-Latn-RS"/>
        </w:rPr>
        <w:t>57</w:t>
      </w:r>
      <w:r>
        <w:rPr>
          <w:rFonts w:ascii="Times New Roman" w:eastAsia="Times New Roman" w:hAnsi="Times New Roman"/>
          <w:sz w:val="24"/>
          <w:szCs w:val="24"/>
          <w:lang w:val="sr-Cyrl-RS"/>
        </w:rPr>
        <w:t>.</w:t>
      </w:r>
    </w:p>
    <w:p w:rsidR="007D43D1" w:rsidRDefault="000C6F90" w:rsidP="000C6F90">
      <w:pPr>
        <w:tabs>
          <w:tab w:val="left" w:pos="645"/>
        </w:tabs>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Рачуни и друга документа за плаћање примају се у складу са општим актима и истог дана се достављају финансијско-економском одељењу. Ако рачун не садржи све податке прописане законом финансијско-економско одељење враћа рачун његовом издаваоцу.</w:t>
      </w:r>
    </w:p>
    <w:p w:rsidR="000C6F90" w:rsidRDefault="000C6F90" w:rsidP="000C6F90">
      <w:pPr>
        <w:tabs>
          <w:tab w:val="left" w:pos="645"/>
        </w:tabs>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w:t>
      </w:r>
    </w:p>
    <w:p w:rsidR="000C6F90" w:rsidRPr="00692855" w:rsidRDefault="000C6F90" w:rsidP="000C6F90">
      <w:pPr>
        <w:tabs>
          <w:tab w:val="left" w:pos="645"/>
        </w:tabs>
        <w:spacing w:after="0" w:line="240" w:lineRule="auto"/>
        <w:rPr>
          <w:rFonts w:ascii="Times New Roman" w:eastAsia="Times New Roman" w:hAnsi="Times New Roman"/>
          <w:sz w:val="24"/>
          <w:szCs w:val="24"/>
          <w:lang w:val="sr-Latn-RS"/>
        </w:rPr>
      </w:pPr>
      <w:r>
        <w:rPr>
          <w:rFonts w:ascii="Times New Roman" w:eastAsia="Times New Roman" w:hAnsi="Times New Roman"/>
          <w:sz w:val="24"/>
          <w:szCs w:val="24"/>
          <w:lang w:val="sr-Cyrl-RS"/>
        </w:rPr>
        <w:t xml:space="preserve">                                                                                Чл. </w:t>
      </w:r>
      <w:r w:rsidR="00692855">
        <w:rPr>
          <w:rFonts w:ascii="Times New Roman" w:eastAsia="Times New Roman" w:hAnsi="Times New Roman"/>
          <w:sz w:val="24"/>
          <w:szCs w:val="24"/>
          <w:lang w:val="sr-Latn-RS"/>
        </w:rPr>
        <w:t>58</w:t>
      </w:r>
    </w:p>
    <w:p w:rsidR="007D43D1" w:rsidRDefault="000C6F90" w:rsidP="005160A6">
      <w:pPr>
        <w:tabs>
          <w:tab w:val="left" w:pos="645"/>
        </w:tabs>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Корисник набавке у случају потребе за изменом уговора о јавној набавци, о томе обавештава лице/а које/а је/су задужена за спровођење поступка јавне набавке. Уколико друга уговорна страна захтева измену уговора о јавној набавци, корисник набавке овај захтев доставља </w:t>
      </w:r>
      <w:r w:rsidR="005160A6">
        <w:rPr>
          <w:rFonts w:ascii="Times New Roman" w:eastAsia="Times New Roman" w:hAnsi="Times New Roman"/>
          <w:sz w:val="24"/>
          <w:szCs w:val="24"/>
          <w:lang w:val="sr-Cyrl-RS"/>
        </w:rPr>
        <w:t>лицу/лицима која су задужена за спровођење поступка јавне набавке.</w:t>
      </w:r>
    </w:p>
    <w:p w:rsidR="005160A6" w:rsidRDefault="005160A6" w:rsidP="005160A6">
      <w:pPr>
        <w:tabs>
          <w:tab w:val="left" w:pos="645"/>
        </w:tabs>
        <w:spacing w:after="0" w:line="240" w:lineRule="auto"/>
        <w:rPr>
          <w:rFonts w:ascii="Times New Roman" w:eastAsia="Times New Roman" w:hAnsi="Times New Roman"/>
          <w:sz w:val="24"/>
          <w:szCs w:val="24"/>
        </w:rPr>
      </w:pPr>
    </w:p>
    <w:p w:rsidR="00903954" w:rsidRPr="00036058" w:rsidRDefault="00036058" w:rsidP="00036058">
      <w:pPr>
        <w:spacing w:after="0" w:line="240" w:lineRule="auto"/>
        <w:jc w:val="center"/>
        <w:rPr>
          <w:rFonts w:ascii="Times New Roman" w:eastAsia="Times New Roman" w:hAnsi="Times New Roman"/>
          <w:b/>
          <w:bCs/>
          <w:sz w:val="24"/>
          <w:szCs w:val="24"/>
          <w:lang w:val="sr-Cyrl-CS"/>
        </w:rPr>
      </w:pPr>
      <w:r>
        <w:rPr>
          <w:rFonts w:ascii="Times New Roman" w:eastAsia="Times New Roman" w:hAnsi="Times New Roman"/>
          <w:b/>
          <w:bCs/>
          <w:sz w:val="24"/>
          <w:szCs w:val="24"/>
        </w:rPr>
        <w:t>X</w:t>
      </w:r>
      <w:r w:rsidR="00692855">
        <w:rPr>
          <w:rFonts w:ascii="Times New Roman" w:eastAsia="Times New Roman" w:hAnsi="Times New Roman"/>
          <w:b/>
          <w:bCs/>
          <w:sz w:val="24"/>
          <w:szCs w:val="24"/>
        </w:rPr>
        <w:t>IV</w:t>
      </w:r>
      <w:r w:rsidR="00903954" w:rsidRPr="00036058">
        <w:rPr>
          <w:rFonts w:ascii="Times New Roman" w:eastAsia="Times New Roman" w:hAnsi="Times New Roman"/>
          <w:b/>
          <w:bCs/>
          <w:sz w:val="24"/>
          <w:szCs w:val="24"/>
        </w:rPr>
        <w:t xml:space="preserve"> Усавршавање запослених који обављају послове јавних набавки</w:t>
      </w:r>
    </w:p>
    <w:p w:rsidR="00903954" w:rsidRPr="00636B3A" w:rsidRDefault="00903954" w:rsidP="00FD3D84">
      <w:pPr>
        <w:spacing w:after="0" w:line="240" w:lineRule="auto"/>
        <w:ind w:firstLine="482"/>
        <w:jc w:val="both"/>
        <w:rPr>
          <w:rFonts w:ascii="Times New Roman" w:eastAsia="Times New Roman" w:hAnsi="Times New Roman"/>
          <w:bCs/>
          <w:sz w:val="24"/>
          <w:szCs w:val="24"/>
          <w:lang w:val="sr-Cyrl-CS"/>
        </w:rPr>
      </w:pPr>
    </w:p>
    <w:p w:rsidR="00903954" w:rsidRPr="00636B3A" w:rsidRDefault="00903954" w:rsidP="00904246">
      <w:pPr>
        <w:spacing w:after="0" w:line="240" w:lineRule="auto"/>
        <w:ind w:firstLine="482"/>
        <w:jc w:val="center"/>
        <w:rPr>
          <w:rFonts w:ascii="Times New Roman" w:eastAsia="Times New Roman" w:hAnsi="Times New Roman"/>
          <w:b/>
          <w:bCs/>
          <w:sz w:val="24"/>
          <w:szCs w:val="24"/>
        </w:rPr>
      </w:pPr>
      <w:r w:rsidRPr="00636B3A">
        <w:rPr>
          <w:rFonts w:ascii="Times New Roman" w:eastAsia="Times New Roman" w:hAnsi="Times New Roman"/>
          <w:b/>
          <w:bCs/>
          <w:sz w:val="24"/>
          <w:szCs w:val="24"/>
        </w:rPr>
        <w:t xml:space="preserve">Члан </w:t>
      </w:r>
      <w:r w:rsidR="00692855">
        <w:rPr>
          <w:rFonts w:ascii="Times New Roman" w:eastAsia="Times New Roman" w:hAnsi="Times New Roman"/>
          <w:b/>
          <w:bCs/>
          <w:sz w:val="24"/>
          <w:szCs w:val="24"/>
        </w:rPr>
        <w:t>59</w:t>
      </w:r>
      <w:r w:rsidRPr="00636B3A">
        <w:rPr>
          <w:rFonts w:ascii="Times New Roman" w:eastAsia="Times New Roman" w:hAnsi="Times New Roman"/>
          <w:b/>
          <w:bCs/>
          <w:sz w:val="24"/>
          <w:szCs w:val="24"/>
        </w:rPr>
        <w:t>.</w:t>
      </w:r>
    </w:p>
    <w:p w:rsidR="00903954" w:rsidRPr="005160A6" w:rsidRDefault="00903954" w:rsidP="005160A6">
      <w:pPr>
        <w:spacing w:after="0" w:line="240" w:lineRule="auto"/>
        <w:ind w:firstLine="482"/>
        <w:jc w:val="both"/>
        <w:rPr>
          <w:rFonts w:ascii="Times New Roman" w:eastAsia="Times New Roman" w:hAnsi="Times New Roman"/>
          <w:bCs/>
          <w:sz w:val="24"/>
          <w:szCs w:val="24"/>
        </w:rPr>
      </w:pPr>
      <w:r w:rsidRPr="00636B3A">
        <w:rPr>
          <w:rFonts w:ascii="Times New Roman" w:hAnsi="Times New Roman"/>
          <w:sz w:val="24"/>
          <w:szCs w:val="24"/>
        </w:rPr>
        <w:t xml:space="preserve">Наручилац ће омогућити континуирано стручно усавршавање </w:t>
      </w:r>
      <w:r w:rsidRPr="00636B3A">
        <w:rPr>
          <w:rFonts w:ascii="Times New Roman" w:eastAsia="Times New Roman" w:hAnsi="Times New Roman"/>
          <w:bCs/>
          <w:sz w:val="24"/>
          <w:szCs w:val="24"/>
        </w:rPr>
        <w:t>запослених који обављају послове у вези са планирањем јавних набавки, спровођењем поступка и извршењем уговора о јавним набавкама у складу са Планом и Програмом стручног</w:t>
      </w:r>
      <w:r w:rsidRPr="00636B3A">
        <w:rPr>
          <w:rFonts w:ascii="Times New Roman" w:hAnsi="Times New Roman"/>
          <w:sz w:val="24"/>
          <w:szCs w:val="24"/>
        </w:rPr>
        <w:t xml:space="preserve"> усавршавања, који доноси надлежни орган </w:t>
      </w:r>
      <w:r w:rsidR="00700F0F">
        <w:rPr>
          <w:rFonts w:ascii="Times New Roman" w:hAnsi="Times New Roman"/>
          <w:sz w:val="24"/>
          <w:szCs w:val="24"/>
          <w:lang w:val="sr-Cyrl-RS"/>
        </w:rPr>
        <w:t>Наручиоца</w:t>
      </w:r>
      <w:r w:rsidRPr="00636B3A">
        <w:rPr>
          <w:rFonts w:ascii="Times New Roman" w:eastAsia="Times New Roman" w:hAnsi="Times New Roman"/>
          <w:bCs/>
          <w:sz w:val="24"/>
          <w:szCs w:val="24"/>
        </w:rPr>
        <w:t>.</w:t>
      </w:r>
    </w:p>
    <w:p w:rsidR="00904246" w:rsidRPr="00636B3A" w:rsidRDefault="00904246" w:rsidP="00FD3D84">
      <w:pPr>
        <w:spacing w:after="0" w:line="240" w:lineRule="auto"/>
        <w:ind w:firstLine="482"/>
        <w:jc w:val="both"/>
        <w:rPr>
          <w:rFonts w:ascii="Times New Roman" w:eastAsia="Times New Roman" w:hAnsi="Times New Roman"/>
          <w:bCs/>
          <w:sz w:val="24"/>
          <w:szCs w:val="24"/>
          <w:lang w:val="sr-Cyrl-CS"/>
        </w:rPr>
      </w:pPr>
    </w:p>
    <w:p w:rsidR="00903954" w:rsidRPr="00036058" w:rsidRDefault="00903954" w:rsidP="00036058">
      <w:pPr>
        <w:pStyle w:val="BodyText"/>
        <w:spacing w:after="0" w:line="240" w:lineRule="auto"/>
        <w:ind w:firstLine="482"/>
        <w:jc w:val="center"/>
        <w:rPr>
          <w:rFonts w:eastAsia="Times New Roman"/>
          <w:bCs/>
          <w:lang w:val="sr-Cyrl-CS"/>
        </w:rPr>
      </w:pPr>
      <w:r w:rsidRPr="00036058">
        <w:rPr>
          <w:b/>
        </w:rPr>
        <w:t>XV Завршне одредбе</w:t>
      </w:r>
    </w:p>
    <w:p w:rsidR="00904246" w:rsidRDefault="00904246" w:rsidP="00FD3D84">
      <w:pPr>
        <w:pStyle w:val="BodyText"/>
        <w:spacing w:after="0" w:line="240" w:lineRule="auto"/>
        <w:ind w:firstLine="482"/>
        <w:jc w:val="both"/>
        <w:rPr>
          <w:rFonts w:eastAsia="Times New Roman"/>
          <w:b/>
          <w:bCs/>
        </w:rPr>
      </w:pPr>
    </w:p>
    <w:p w:rsidR="00903954" w:rsidRPr="00636B3A" w:rsidRDefault="00903954" w:rsidP="00904246">
      <w:pPr>
        <w:pStyle w:val="BodyText"/>
        <w:spacing w:after="0" w:line="240" w:lineRule="auto"/>
        <w:ind w:firstLine="482"/>
        <w:jc w:val="center"/>
        <w:rPr>
          <w:b/>
          <w:lang w:val="sr-Cyrl-CS"/>
        </w:rPr>
      </w:pPr>
      <w:r w:rsidRPr="00636B3A">
        <w:rPr>
          <w:rFonts w:eastAsia="Times New Roman"/>
          <w:b/>
          <w:bCs/>
        </w:rPr>
        <w:t>Члан 6</w:t>
      </w:r>
      <w:r w:rsidR="00692855">
        <w:rPr>
          <w:rFonts w:eastAsia="Times New Roman"/>
          <w:b/>
          <w:bCs/>
          <w:lang w:val="sr-Latn-RS"/>
        </w:rPr>
        <w:t>0</w:t>
      </w:r>
      <w:r w:rsidRPr="00636B3A">
        <w:rPr>
          <w:rFonts w:eastAsia="Times New Roman"/>
          <w:b/>
          <w:bCs/>
        </w:rPr>
        <w:t>.</w:t>
      </w:r>
    </w:p>
    <w:p w:rsidR="00903954" w:rsidRPr="00636B3A" w:rsidRDefault="00903954" w:rsidP="00FD3D84">
      <w:pPr>
        <w:spacing w:after="0" w:line="240" w:lineRule="auto"/>
        <w:ind w:firstLine="482"/>
        <w:jc w:val="both"/>
        <w:rPr>
          <w:rFonts w:ascii="Times New Roman" w:hAnsi="Times New Roman"/>
          <w:sz w:val="24"/>
          <w:szCs w:val="24"/>
          <w:lang w:val="sr-Cyrl-CS"/>
        </w:rPr>
      </w:pPr>
      <w:r w:rsidRPr="00636B3A">
        <w:rPr>
          <w:rFonts w:ascii="Times New Roman" w:hAnsi="Times New Roman"/>
          <w:sz w:val="24"/>
          <w:szCs w:val="24"/>
        </w:rPr>
        <w:t xml:space="preserve">Овај Правилник ступа на снагу осмог дана од дана објављивања на огласној табли </w:t>
      </w:r>
      <w:r w:rsidR="00700F0F">
        <w:rPr>
          <w:rFonts w:ascii="Times New Roman" w:hAnsi="Times New Roman"/>
          <w:sz w:val="24"/>
          <w:szCs w:val="24"/>
          <w:lang w:val="sr-Cyrl-RS"/>
        </w:rPr>
        <w:t>Наручиоца</w:t>
      </w:r>
      <w:r w:rsidRPr="00636B3A">
        <w:rPr>
          <w:rFonts w:ascii="Times New Roman" w:hAnsi="Times New Roman"/>
          <w:sz w:val="24"/>
          <w:szCs w:val="24"/>
        </w:rPr>
        <w:t xml:space="preserve">. </w:t>
      </w:r>
    </w:p>
    <w:p w:rsidR="00903954" w:rsidRPr="00636B3A" w:rsidRDefault="00903954" w:rsidP="00904246">
      <w:pPr>
        <w:pStyle w:val="BodyText"/>
        <w:spacing w:after="0" w:line="240" w:lineRule="auto"/>
        <w:ind w:firstLine="482"/>
        <w:jc w:val="center"/>
        <w:rPr>
          <w:rFonts w:eastAsia="Times New Roman"/>
          <w:b/>
          <w:bCs/>
          <w:lang w:val="sr-Cyrl-CS"/>
        </w:rPr>
      </w:pPr>
      <w:r w:rsidRPr="00636B3A">
        <w:rPr>
          <w:rFonts w:eastAsia="Times New Roman"/>
          <w:b/>
          <w:bCs/>
        </w:rPr>
        <w:t>Члан 6</w:t>
      </w:r>
      <w:r w:rsidR="00692855">
        <w:rPr>
          <w:rFonts w:eastAsia="Times New Roman"/>
          <w:b/>
          <w:bCs/>
          <w:lang w:val="sr-Latn-RS"/>
        </w:rPr>
        <w:t>1</w:t>
      </w:r>
      <w:r w:rsidRPr="00636B3A">
        <w:rPr>
          <w:rFonts w:eastAsia="Times New Roman"/>
          <w:b/>
          <w:bCs/>
        </w:rPr>
        <w:t>.</w:t>
      </w:r>
    </w:p>
    <w:p w:rsidR="00903954" w:rsidRPr="00636B3A" w:rsidRDefault="00903954" w:rsidP="00FD3D84">
      <w:pPr>
        <w:pStyle w:val="BodyText"/>
        <w:spacing w:after="0" w:line="240" w:lineRule="auto"/>
        <w:ind w:firstLine="482"/>
        <w:jc w:val="both"/>
        <w:rPr>
          <w:rFonts w:eastAsia="Times New Roman"/>
          <w:bCs/>
          <w:lang w:val="sr-Cyrl-CS"/>
        </w:rPr>
      </w:pPr>
      <w:r w:rsidRPr="00636B3A">
        <w:rPr>
          <w:rFonts w:eastAsia="Times New Roman"/>
          <w:bCs/>
          <w:lang w:val="sr-Cyrl-CS"/>
        </w:rPr>
        <w:t>Измене и допуне овог Правилника врше се по поступки и на начин предвиђен за његово доношење.</w:t>
      </w:r>
    </w:p>
    <w:p w:rsidR="00903954" w:rsidRPr="00636B3A" w:rsidRDefault="00903954" w:rsidP="00904246">
      <w:pPr>
        <w:pStyle w:val="BodyText"/>
        <w:spacing w:after="0" w:line="240" w:lineRule="auto"/>
        <w:ind w:firstLine="482"/>
        <w:jc w:val="center"/>
        <w:rPr>
          <w:rFonts w:eastAsia="Times New Roman"/>
          <w:b/>
          <w:bCs/>
          <w:lang w:val="sr-Cyrl-CS"/>
        </w:rPr>
      </w:pPr>
      <w:r w:rsidRPr="00636B3A">
        <w:rPr>
          <w:rFonts w:eastAsia="Times New Roman"/>
          <w:b/>
          <w:bCs/>
        </w:rPr>
        <w:t xml:space="preserve">Члан </w:t>
      </w:r>
      <w:r w:rsidRPr="00636B3A">
        <w:rPr>
          <w:rFonts w:eastAsia="Times New Roman"/>
          <w:b/>
          <w:bCs/>
          <w:lang w:val="sr-Cyrl-CS"/>
        </w:rPr>
        <w:t>6</w:t>
      </w:r>
      <w:r w:rsidR="00692855">
        <w:rPr>
          <w:rFonts w:eastAsia="Times New Roman"/>
          <w:b/>
          <w:bCs/>
          <w:lang w:val="sr-Latn-RS"/>
        </w:rPr>
        <w:t>2</w:t>
      </w:r>
      <w:r w:rsidRPr="00636B3A">
        <w:rPr>
          <w:rFonts w:eastAsia="Times New Roman"/>
          <w:b/>
          <w:bCs/>
        </w:rPr>
        <w:t>.</w:t>
      </w:r>
    </w:p>
    <w:p w:rsidR="00903954" w:rsidRDefault="00903954" w:rsidP="00FD3D84">
      <w:pPr>
        <w:pStyle w:val="BodyText"/>
        <w:spacing w:after="0" w:line="240" w:lineRule="auto"/>
        <w:ind w:firstLine="482"/>
        <w:jc w:val="both"/>
        <w:rPr>
          <w:rFonts w:eastAsia="Times New Roman"/>
          <w:bCs/>
          <w:lang w:val="sr-Cyrl-CS"/>
        </w:rPr>
      </w:pPr>
      <w:r w:rsidRPr="00636B3A">
        <w:rPr>
          <w:rFonts w:eastAsia="Times New Roman"/>
          <w:bCs/>
          <w:lang w:val="sr-Cyrl-CS"/>
        </w:rPr>
        <w:t xml:space="preserve">На питања која нису уређена одредбама овог Правилника примењиваће се одредбе Закона, подзаконских прописа који су донети за његово спровођење и општих аката </w:t>
      </w:r>
      <w:r w:rsidR="00700F0F">
        <w:rPr>
          <w:rFonts w:eastAsia="Times New Roman"/>
          <w:bCs/>
          <w:lang w:val="sr-Cyrl-CS"/>
        </w:rPr>
        <w:t>Наручиоца</w:t>
      </w:r>
      <w:r w:rsidRPr="00636B3A">
        <w:rPr>
          <w:rFonts w:eastAsia="Times New Roman"/>
          <w:bCs/>
          <w:lang w:val="sr-Cyrl-CS"/>
        </w:rPr>
        <w:t>.</w:t>
      </w:r>
    </w:p>
    <w:p w:rsidR="00904246" w:rsidRDefault="00904246" w:rsidP="00FD3D84">
      <w:pPr>
        <w:pStyle w:val="BodyText"/>
        <w:spacing w:after="0" w:line="240" w:lineRule="auto"/>
        <w:ind w:firstLine="482"/>
        <w:jc w:val="both"/>
        <w:rPr>
          <w:rFonts w:eastAsia="Times New Roman"/>
          <w:bCs/>
          <w:lang w:val="sr-Cyrl-CS"/>
        </w:rPr>
      </w:pPr>
    </w:p>
    <w:p w:rsidR="00904246" w:rsidRDefault="00936EFD" w:rsidP="00FD3D84">
      <w:pPr>
        <w:pStyle w:val="BodyText"/>
        <w:spacing w:after="0" w:line="240" w:lineRule="auto"/>
        <w:ind w:firstLine="482"/>
        <w:jc w:val="both"/>
        <w:rPr>
          <w:rFonts w:eastAsia="Times New Roman"/>
          <w:bCs/>
          <w:lang w:val="sr-Cyrl-CS"/>
        </w:rPr>
      </w:pPr>
      <w:r>
        <w:rPr>
          <w:rFonts w:eastAsia="Times New Roman"/>
          <w:bCs/>
          <w:lang w:val="sr-Cyrl-CS"/>
        </w:rPr>
        <w:t xml:space="preserve">Правилник је објављен на огласној табли </w:t>
      </w:r>
      <w:r w:rsidR="00700F0F">
        <w:rPr>
          <w:rFonts w:eastAsia="Times New Roman"/>
          <w:bCs/>
          <w:lang w:val="sr-Cyrl-CS"/>
        </w:rPr>
        <w:t>Наручиоца</w:t>
      </w:r>
      <w:r w:rsidR="008E5B3F">
        <w:rPr>
          <w:rFonts w:eastAsia="Times New Roman"/>
          <w:bCs/>
          <w:lang w:val="sr-Cyrl-CS"/>
        </w:rPr>
        <w:t xml:space="preserve"> дана 30.10.2024.г.</w:t>
      </w:r>
      <w:bookmarkStart w:id="0" w:name="_GoBack"/>
      <w:bookmarkEnd w:id="0"/>
      <w:r>
        <w:rPr>
          <w:rFonts w:eastAsia="Times New Roman"/>
          <w:bCs/>
          <w:lang w:val="sr-Cyrl-CS"/>
        </w:rPr>
        <w:t xml:space="preserve"> и ступа на снагу</w:t>
      </w:r>
      <w:r w:rsidR="008E5B3F">
        <w:rPr>
          <w:rFonts w:eastAsia="Times New Roman"/>
          <w:bCs/>
          <w:lang w:val="sr-Cyrl-CS"/>
        </w:rPr>
        <w:t xml:space="preserve"> 07.11.2024.г.</w:t>
      </w:r>
    </w:p>
    <w:p w:rsidR="00904246" w:rsidRPr="00636B3A" w:rsidRDefault="00904246" w:rsidP="00FD3D84">
      <w:pPr>
        <w:pStyle w:val="BodyText"/>
        <w:spacing w:after="0" w:line="240" w:lineRule="auto"/>
        <w:ind w:firstLine="482"/>
        <w:jc w:val="both"/>
        <w:rPr>
          <w:rFonts w:eastAsia="Times New Roman"/>
          <w:bCs/>
          <w:lang w:val="sr-Cyrl-CS"/>
        </w:rPr>
      </w:pPr>
    </w:p>
    <w:p w:rsidR="00904246" w:rsidRDefault="00904246" w:rsidP="00FD3D84">
      <w:pPr>
        <w:pStyle w:val="BodyText"/>
        <w:spacing w:after="0" w:line="240" w:lineRule="auto"/>
        <w:ind w:firstLine="482"/>
        <w:jc w:val="both"/>
        <w:rPr>
          <w:rFonts w:eastAsia="Times New Roman"/>
          <w:b/>
          <w:bCs/>
          <w:lang w:val="sr-Cyrl-CS"/>
        </w:rPr>
      </w:pPr>
    </w:p>
    <w:p w:rsidR="00936EFD" w:rsidRDefault="00936EFD" w:rsidP="00936EFD">
      <w:pPr>
        <w:pStyle w:val="BodyText"/>
        <w:spacing w:after="0" w:line="240" w:lineRule="auto"/>
        <w:ind w:firstLine="482"/>
        <w:jc w:val="right"/>
        <w:rPr>
          <w:rFonts w:eastAsia="Times New Roman"/>
          <w:b/>
          <w:bCs/>
          <w:lang w:val="sr-Cyrl-CS"/>
        </w:rPr>
      </w:pPr>
      <w:r>
        <w:rPr>
          <w:rFonts w:eastAsia="Times New Roman"/>
          <w:b/>
          <w:bCs/>
          <w:lang w:val="sr-Cyrl-CS"/>
        </w:rPr>
        <w:t xml:space="preserve">    Председник </w:t>
      </w:r>
    </w:p>
    <w:p w:rsidR="00903954" w:rsidRPr="00636B3A" w:rsidRDefault="00936EFD" w:rsidP="00936EFD">
      <w:pPr>
        <w:pStyle w:val="BodyText"/>
        <w:spacing w:after="0" w:line="240" w:lineRule="auto"/>
        <w:ind w:firstLine="482"/>
        <w:jc w:val="right"/>
        <w:rPr>
          <w:rFonts w:eastAsia="Times New Roman"/>
          <w:b/>
          <w:bCs/>
          <w:lang w:val="sr-Cyrl-CS"/>
        </w:rPr>
      </w:pPr>
      <w:r>
        <w:rPr>
          <w:rFonts w:eastAsia="Times New Roman"/>
          <w:b/>
          <w:bCs/>
          <w:lang w:val="sr-Cyrl-CS"/>
        </w:rPr>
        <w:t>Управног одбора</w:t>
      </w:r>
      <w:r w:rsidR="00CC7094" w:rsidRPr="00636B3A">
        <w:rPr>
          <w:rFonts w:eastAsia="Times New Roman"/>
          <w:b/>
          <w:bCs/>
          <w:lang w:val="sr-Cyrl-CS"/>
        </w:rPr>
        <w:t xml:space="preserve"> </w:t>
      </w:r>
      <w:r w:rsidR="00700F0F">
        <w:rPr>
          <w:rFonts w:eastAsia="Times New Roman"/>
          <w:b/>
          <w:bCs/>
          <w:lang w:val="sr-Cyrl-CS"/>
        </w:rPr>
        <w:t>Наручиоца</w:t>
      </w:r>
    </w:p>
    <w:p w:rsidR="00903954" w:rsidRPr="00636B3A" w:rsidRDefault="00903954" w:rsidP="00936EFD">
      <w:pPr>
        <w:pStyle w:val="BodyText"/>
        <w:spacing w:after="0" w:line="240" w:lineRule="auto"/>
        <w:ind w:firstLine="482"/>
        <w:jc w:val="right"/>
        <w:rPr>
          <w:rFonts w:eastAsia="Times New Roman"/>
          <w:b/>
          <w:bCs/>
          <w:lang w:val="sr-Cyrl-CS"/>
        </w:rPr>
      </w:pPr>
    </w:p>
    <w:p w:rsidR="00904246" w:rsidRDefault="00903954" w:rsidP="008E5B3F">
      <w:pPr>
        <w:pStyle w:val="BodyText"/>
        <w:spacing w:after="0" w:line="240" w:lineRule="auto"/>
        <w:ind w:firstLine="482"/>
        <w:jc w:val="right"/>
        <w:rPr>
          <w:rFonts w:eastAsia="Times New Roman"/>
          <w:b/>
          <w:bCs/>
          <w:lang w:val="sr-Cyrl-CS"/>
        </w:rPr>
      </w:pPr>
      <w:r w:rsidRPr="00636B3A">
        <w:rPr>
          <w:rFonts w:eastAsia="Times New Roman"/>
          <w:b/>
          <w:bCs/>
          <w:lang w:val="sr-Cyrl-CS"/>
        </w:rPr>
        <w:t xml:space="preserve">                                                                                                                                                                   </w:t>
      </w:r>
      <w:r w:rsidR="008E5B3F">
        <w:rPr>
          <w:rFonts w:eastAsia="Times New Roman"/>
          <w:b/>
          <w:bCs/>
          <w:lang w:val="sr-Cyrl-CS"/>
        </w:rPr>
        <w:t xml:space="preserve">                       </w:t>
      </w:r>
    </w:p>
    <w:p w:rsidR="00903954" w:rsidRPr="00636B3A" w:rsidRDefault="00936EFD" w:rsidP="00936EFD">
      <w:pPr>
        <w:pStyle w:val="BodyText"/>
        <w:spacing w:after="0" w:line="240" w:lineRule="auto"/>
        <w:ind w:firstLine="482"/>
        <w:jc w:val="right"/>
        <w:rPr>
          <w:rFonts w:eastAsia="Times New Roman"/>
          <w:b/>
          <w:bCs/>
          <w:lang w:val="sr-Cyrl-CS"/>
        </w:rPr>
      </w:pPr>
      <w:r>
        <w:rPr>
          <w:rFonts w:eastAsia="Times New Roman"/>
          <w:b/>
          <w:bCs/>
          <w:lang w:val="sr-Cyrl-CS"/>
        </w:rPr>
        <w:t xml:space="preserve">      Снежана Јанковић</w:t>
      </w:r>
      <w:r w:rsidR="00CC7094" w:rsidRPr="00636B3A">
        <w:rPr>
          <w:rFonts w:eastAsia="Times New Roman"/>
          <w:b/>
          <w:bCs/>
          <w:lang w:val="sr-Cyrl-CS"/>
        </w:rPr>
        <w:t xml:space="preserve"> </w:t>
      </w:r>
    </w:p>
    <w:p w:rsidR="00903954" w:rsidRPr="00636B3A" w:rsidRDefault="00903954" w:rsidP="00FD3D84">
      <w:pPr>
        <w:spacing w:after="0" w:line="240" w:lineRule="auto"/>
        <w:ind w:firstLine="482"/>
        <w:jc w:val="both"/>
        <w:rPr>
          <w:rFonts w:ascii="Times New Roman" w:hAnsi="Times New Roman"/>
          <w:b/>
          <w:i/>
          <w:sz w:val="24"/>
          <w:szCs w:val="24"/>
          <w:lang w:val="sr-Cyrl-CS"/>
        </w:rPr>
      </w:pPr>
    </w:p>
    <w:sectPr w:rsidR="00903954" w:rsidRPr="00636B3A" w:rsidSect="00904246">
      <w:headerReference w:type="default" r:id="rId7"/>
      <w:pgSz w:w="11906" w:h="16838"/>
      <w:pgMar w:top="1260" w:right="964" w:bottom="567" w:left="964" w:header="993" w:footer="2268" w:gutter="0"/>
      <w:cols w:space="708"/>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E8" w:rsidRDefault="00D376E8" w:rsidP="00903954">
      <w:pPr>
        <w:spacing w:after="0" w:line="240" w:lineRule="auto"/>
      </w:pPr>
      <w:r>
        <w:separator/>
      </w:r>
    </w:p>
  </w:endnote>
  <w:endnote w:type="continuationSeparator" w:id="0">
    <w:p w:rsidR="00D376E8" w:rsidRDefault="00D376E8" w:rsidP="0090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3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EE"/>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E8" w:rsidRDefault="00D376E8" w:rsidP="00903954">
      <w:pPr>
        <w:spacing w:after="0" w:line="240" w:lineRule="auto"/>
      </w:pPr>
      <w:r>
        <w:separator/>
      </w:r>
    </w:p>
  </w:footnote>
  <w:footnote w:type="continuationSeparator" w:id="0">
    <w:p w:rsidR="00D376E8" w:rsidRDefault="00D376E8" w:rsidP="00903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9091"/>
      <w:docPartObj>
        <w:docPartGallery w:val="Page Numbers (Top of Page)"/>
        <w:docPartUnique/>
      </w:docPartObj>
    </w:sdtPr>
    <w:sdtEndPr/>
    <w:sdtContent>
      <w:p w:rsidR="00300F8D" w:rsidRDefault="00300F8D">
        <w:pPr>
          <w:pStyle w:val="Header"/>
          <w:jc w:val="right"/>
        </w:pPr>
        <w:r>
          <w:fldChar w:fldCharType="begin"/>
        </w:r>
        <w:r>
          <w:instrText xml:space="preserve"> PAGE   \* MERGEFORMAT </w:instrText>
        </w:r>
        <w:r>
          <w:fldChar w:fldCharType="separate"/>
        </w:r>
        <w:r w:rsidR="008E5B3F">
          <w:rPr>
            <w:noProof/>
          </w:rPr>
          <w:t>19</w:t>
        </w:r>
        <w:r>
          <w:rPr>
            <w:noProof/>
          </w:rPr>
          <w:fldChar w:fldCharType="end"/>
        </w:r>
        <w:r>
          <w:t>/21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1">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2">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singleLevel"/>
    <w:tmpl w:val="00000007"/>
    <w:name w:val="WW8Num7"/>
    <w:lvl w:ilvl="0">
      <w:start w:val="1"/>
      <w:numFmt w:val="decimal"/>
      <w:lvlText w:val="%1)"/>
      <w:lvlJc w:val="left"/>
      <w:pPr>
        <w:tabs>
          <w:tab w:val="num" w:pos="0"/>
        </w:tabs>
        <w:ind w:left="1202" w:hanging="360"/>
      </w:pPr>
      <w:rPr>
        <w:b w:val="0"/>
      </w:rPr>
    </w:lvl>
  </w:abstractNum>
  <w:abstractNum w:abstractNumId="4">
    <w:nsid w:val="0000000A"/>
    <w:multiLevelType w:val="multilevel"/>
    <w:tmpl w:val="AE265242"/>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Times New Roman" w:hAnsi="Times New Roman" w:cs="Times New Roman"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6">
    <w:nsid w:val="0000002D"/>
    <w:multiLevelType w:val="singleLevel"/>
    <w:tmpl w:val="9EBE6E6E"/>
    <w:name w:val="WW8Num75"/>
    <w:lvl w:ilvl="0">
      <w:start w:val="8"/>
      <w:numFmt w:val="decimal"/>
      <w:lvlText w:val="%1)"/>
      <w:lvlJc w:val="left"/>
      <w:pPr>
        <w:tabs>
          <w:tab w:val="num" w:pos="1077"/>
        </w:tabs>
        <w:ind w:left="0" w:firstLine="607"/>
      </w:pPr>
      <w:rPr>
        <w:rFonts w:hint="default"/>
        <w:b w:val="0"/>
      </w:rPr>
    </w:lvl>
  </w:abstractNum>
  <w:abstractNum w:abstractNumId="7">
    <w:nsid w:val="00000031"/>
    <w:multiLevelType w:val="singleLevel"/>
    <w:tmpl w:val="1B561EFE"/>
    <w:name w:val="WW8Num80"/>
    <w:lvl w:ilvl="0">
      <w:start w:val="10"/>
      <w:numFmt w:val="decimal"/>
      <w:lvlText w:val="%1)"/>
      <w:lvlJc w:val="left"/>
      <w:pPr>
        <w:tabs>
          <w:tab w:val="num" w:pos="1077"/>
        </w:tabs>
        <w:ind w:left="0" w:firstLine="720"/>
      </w:pPr>
      <w:rPr>
        <w:rFonts w:hint="default"/>
        <w:b w:val="0"/>
      </w:rPr>
    </w:lvl>
  </w:abstractNum>
  <w:abstractNum w:abstractNumId="8">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9">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nsid w:val="0E9A5552"/>
    <w:multiLevelType w:val="hybridMultilevel"/>
    <w:tmpl w:val="EE68BB46"/>
    <w:lvl w:ilvl="0" w:tplc="8B9C5DC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C77723"/>
    <w:multiLevelType w:val="hybridMultilevel"/>
    <w:tmpl w:val="94C84C8A"/>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12">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4067F5"/>
    <w:multiLevelType w:val="hybridMultilevel"/>
    <w:tmpl w:val="0F4063AE"/>
    <w:lvl w:ilvl="0" w:tplc="8B9C5DC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31931DFB"/>
    <w:multiLevelType w:val="multilevel"/>
    <w:tmpl w:val="12F24E52"/>
    <w:lvl w:ilvl="0">
      <w:start w:val="3"/>
      <w:numFmt w:val="decimal"/>
      <w:lvlText w:val="%1."/>
      <w:lvlJc w:val="left"/>
      <w:pPr>
        <w:ind w:left="842" w:hanging="360"/>
      </w:pPr>
      <w:rPr>
        <w:rFonts w:hint="default"/>
      </w:rPr>
    </w:lvl>
    <w:lvl w:ilvl="1">
      <w:start w:val="2"/>
      <w:numFmt w:val="decimal"/>
      <w:isLgl/>
      <w:lvlText w:val="%1.%2."/>
      <w:lvlJc w:val="left"/>
      <w:pPr>
        <w:ind w:left="842" w:hanging="360"/>
      </w:pPr>
      <w:rPr>
        <w:rFonts w:hint="default"/>
        <w:i w:val="0"/>
      </w:rPr>
    </w:lvl>
    <w:lvl w:ilvl="2">
      <w:start w:val="1"/>
      <w:numFmt w:val="decimal"/>
      <w:isLgl/>
      <w:lvlText w:val="%1.%2.%3."/>
      <w:lvlJc w:val="left"/>
      <w:pPr>
        <w:ind w:left="1202" w:hanging="720"/>
      </w:pPr>
      <w:rPr>
        <w:rFonts w:hint="default"/>
        <w:i w:val="0"/>
      </w:rPr>
    </w:lvl>
    <w:lvl w:ilvl="3">
      <w:start w:val="1"/>
      <w:numFmt w:val="decimal"/>
      <w:isLgl/>
      <w:lvlText w:val="%1.%2.%3.%4."/>
      <w:lvlJc w:val="left"/>
      <w:pPr>
        <w:ind w:left="1202" w:hanging="720"/>
      </w:pPr>
      <w:rPr>
        <w:rFonts w:hint="default"/>
        <w:i w:val="0"/>
      </w:rPr>
    </w:lvl>
    <w:lvl w:ilvl="4">
      <w:start w:val="1"/>
      <w:numFmt w:val="decimal"/>
      <w:isLgl/>
      <w:lvlText w:val="%1.%2.%3.%4.%5."/>
      <w:lvlJc w:val="left"/>
      <w:pPr>
        <w:ind w:left="1562" w:hanging="1080"/>
      </w:pPr>
      <w:rPr>
        <w:rFonts w:hint="default"/>
        <w:i w:val="0"/>
      </w:rPr>
    </w:lvl>
    <w:lvl w:ilvl="5">
      <w:start w:val="1"/>
      <w:numFmt w:val="decimal"/>
      <w:isLgl/>
      <w:lvlText w:val="%1.%2.%3.%4.%5.%6."/>
      <w:lvlJc w:val="left"/>
      <w:pPr>
        <w:ind w:left="1562" w:hanging="1080"/>
      </w:pPr>
      <w:rPr>
        <w:rFonts w:hint="default"/>
        <w:i w:val="0"/>
      </w:rPr>
    </w:lvl>
    <w:lvl w:ilvl="6">
      <w:start w:val="1"/>
      <w:numFmt w:val="decimal"/>
      <w:isLgl/>
      <w:lvlText w:val="%1.%2.%3.%4.%5.%6.%7."/>
      <w:lvlJc w:val="left"/>
      <w:pPr>
        <w:ind w:left="1922" w:hanging="1440"/>
      </w:pPr>
      <w:rPr>
        <w:rFonts w:hint="default"/>
        <w:i w:val="0"/>
      </w:rPr>
    </w:lvl>
    <w:lvl w:ilvl="7">
      <w:start w:val="1"/>
      <w:numFmt w:val="decimal"/>
      <w:isLgl/>
      <w:lvlText w:val="%1.%2.%3.%4.%5.%6.%7.%8."/>
      <w:lvlJc w:val="left"/>
      <w:pPr>
        <w:ind w:left="1922" w:hanging="1440"/>
      </w:pPr>
      <w:rPr>
        <w:rFonts w:hint="default"/>
        <w:i w:val="0"/>
      </w:rPr>
    </w:lvl>
    <w:lvl w:ilvl="8">
      <w:start w:val="1"/>
      <w:numFmt w:val="decimal"/>
      <w:isLgl/>
      <w:lvlText w:val="%1.%2.%3.%4.%5.%6.%7.%8.%9."/>
      <w:lvlJc w:val="left"/>
      <w:pPr>
        <w:ind w:left="2282" w:hanging="1800"/>
      </w:pPr>
      <w:rPr>
        <w:rFonts w:hint="default"/>
        <w:i w:val="0"/>
      </w:rPr>
    </w:lvl>
  </w:abstractNum>
  <w:abstractNum w:abstractNumId="15">
    <w:nsid w:val="337670A9"/>
    <w:multiLevelType w:val="hybridMultilevel"/>
    <w:tmpl w:val="5172F062"/>
    <w:lvl w:ilvl="0" w:tplc="04090001">
      <w:start w:val="1"/>
      <w:numFmt w:val="bullet"/>
      <w:lvlText w:val=""/>
      <w:lvlJc w:val="left"/>
      <w:pPr>
        <w:ind w:left="1202" w:hanging="360"/>
      </w:pPr>
      <w:rPr>
        <w:rFonts w:ascii="Symbol" w:hAnsi="Symbol" w:hint="default"/>
      </w:rPr>
    </w:lvl>
    <w:lvl w:ilvl="1" w:tplc="04090003">
      <w:start w:val="1"/>
      <w:numFmt w:val="bullet"/>
      <w:lvlText w:val="o"/>
      <w:lvlJc w:val="left"/>
      <w:pPr>
        <w:ind w:left="1922" w:hanging="360"/>
      </w:pPr>
      <w:rPr>
        <w:rFonts w:ascii="Courier New" w:hAnsi="Courier New" w:cs="Courier New" w:hint="default"/>
      </w:rPr>
    </w:lvl>
    <w:lvl w:ilvl="2" w:tplc="04090005">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6">
    <w:nsid w:val="4FA95517"/>
    <w:multiLevelType w:val="hybridMultilevel"/>
    <w:tmpl w:val="E6FCEB8C"/>
    <w:lvl w:ilvl="0" w:tplc="62CC9D24">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7">
    <w:nsid w:val="54766A63"/>
    <w:multiLevelType w:val="hybridMultilevel"/>
    <w:tmpl w:val="FA565E5E"/>
    <w:lvl w:ilvl="0" w:tplc="CFDA7788">
      <w:start w:val="1"/>
      <w:numFmt w:val="decimal"/>
      <w:lvlText w:val="%1."/>
      <w:lvlJc w:val="left"/>
      <w:pPr>
        <w:ind w:left="360"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5433470"/>
    <w:multiLevelType w:val="hybridMultilevel"/>
    <w:tmpl w:val="E1BEDD9C"/>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9">
    <w:nsid w:val="648E667E"/>
    <w:multiLevelType w:val="hybridMultilevel"/>
    <w:tmpl w:val="660665B6"/>
    <w:lvl w:ilvl="0" w:tplc="5E927052">
      <w:start w:val="1"/>
      <w:numFmt w:val="decimal"/>
      <w:lvlText w:val="%1)"/>
      <w:lvlJc w:val="left"/>
      <w:pPr>
        <w:ind w:left="1211" w:hanging="360"/>
      </w:pPr>
      <w:rPr>
        <w:rFonts w:hint="default"/>
      </w:rPr>
    </w:lvl>
    <w:lvl w:ilvl="1" w:tplc="301A0019" w:tentative="1">
      <w:start w:val="1"/>
      <w:numFmt w:val="lowerLetter"/>
      <w:lvlText w:val="%2."/>
      <w:lvlJc w:val="left"/>
      <w:pPr>
        <w:ind w:left="1789" w:hanging="360"/>
      </w:pPr>
    </w:lvl>
    <w:lvl w:ilvl="2" w:tplc="301A001B" w:tentative="1">
      <w:start w:val="1"/>
      <w:numFmt w:val="lowerRoman"/>
      <w:lvlText w:val="%3."/>
      <w:lvlJc w:val="right"/>
      <w:pPr>
        <w:ind w:left="2509" w:hanging="180"/>
      </w:pPr>
    </w:lvl>
    <w:lvl w:ilvl="3" w:tplc="301A000F" w:tentative="1">
      <w:start w:val="1"/>
      <w:numFmt w:val="decimal"/>
      <w:lvlText w:val="%4."/>
      <w:lvlJc w:val="left"/>
      <w:pPr>
        <w:ind w:left="3229" w:hanging="360"/>
      </w:pPr>
    </w:lvl>
    <w:lvl w:ilvl="4" w:tplc="301A0019" w:tentative="1">
      <w:start w:val="1"/>
      <w:numFmt w:val="lowerLetter"/>
      <w:lvlText w:val="%5."/>
      <w:lvlJc w:val="left"/>
      <w:pPr>
        <w:ind w:left="3949" w:hanging="360"/>
      </w:pPr>
    </w:lvl>
    <w:lvl w:ilvl="5" w:tplc="301A001B" w:tentative="1">
      <w:start w:val="1"/>
      <w:numFmt w:val="lowerRoman"/>
      <w:lvlText w:val="%6."/>
      <w:lvlJc w:val="right"/>
      <w:pPr>
        <w:ind w:left="4669" w:hanging="180"/>
      </w:pPr>
    </w:lvl>
    <w:lvl w:ilvl="6" w:tplc="301A000F" w:tentative="1">
      <w:start w:val="1"/>
      <w:numFmt w:val="decimal"/>
      <w:lvlText w:val="%7."/>
      <w:lvlJc w:val="left"/>
      <w:pPr>
        <w:ind w:left="5389" w:hanging="360"/>
      </w:pPr>
    </w:lvl>
    <w:lvl w:ilvl="7" w:tplc="301A0019" w:tentative="1">
      <w:start w:val="1"/>
      <w:numFmt w:val="lowerLetter"/>
      <w:lvlText w:val="%8."/>
      <w:lvlJc w:val="left"/>
      <w:pPr>
        <w:ind w:left="6109" w:hanging="360"/>
      </w:pPr>
    </w:lvl>
    <w:lvl w:ilvl="8" w:tplc="301A001B" w:tentative="1">
      <w:start w:val="1"/>
      <w:numFmt w:val="lowerRoman"/>
      <w:lvlText w:val="%9."/>
      <w:lvlJc w:val="right"/>
      <w:pPr>
        <w:ind w:left="6829" w:hanging="180"/>
      </w:pPr>
    </w:lvl>
  </w:abstractNum>
  <w:num w:numId="1">
    <w:abstractNumId w:val="12"/>
  </w:num>
  <w:num w:numId="2">
    <w:abstractNumId w:val="18"/>
  </w:num>
  <w:num w:numId="3">
    <w:abstractNumId w:val="3"/>
  </w:num>
  <w:num w:numId="4">
    <w:abstractNumId w:val="19"/>
  </w:num>
  <w:num w:numId="5">
    <w:abstractNumId w:val="7"/>
  </w:num>
  <w:num w:numId="6">
    <w:abstractNumId w:val="4"/>
  </w:num>
  <w:num w:numId="7">
    <w:abstractNumId w:val="17"/>
  </w:num>
  <w:num w:numId="8">
    <w:abstractNumId w:val="14"/>
  </w:num>
  <w:num w:numId="9">
    <w:abstractNumId w:val="13"/>
  </w:num>
  <w:num w:numId="10">
    <w:abstractNumId w:val="10"/>
  </w:num>
  <w:num w:numId="11">
    <w:abstractNumId w:val="11"/>
  </w:num>
  <w:num w:numId="12">
    <w:abstractNumId w:val="16"/>
  </w:num>
  <w:num w:numId="1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54"/>
    <w:rsid w:val="00036058"/>
    <w:rsid w:val="0003699A"/>
    <w:rsid w:val="0005632B"/>
    <w:rsid w:val="00066B2D"/>
    <w:rsid w:val="00087A51"/>
    <w:rsid w:val="000969B1"/>
    <w:rsid w:val="000C40D5"/>
    <w:rsid w:val="000C6F90"/>
    <w:rsid w:val="000E13AC"/>
    <w:rsid w:val="000F1581"/>
    <w:rsid w:val="000F2F43"/>
    <w:rsid w:val="00130CB4"/>
    <w:rsid w:val="00161BCC"/>
    <w:rsid w:val="0016406F"/>
    <w:rsid w:val="001B0E54"/>
    <w:rsid w:val="001D068C"/>
    <w:rsid w:val="001D13BA"/>
    <w:rsid w:val="001F5930"/>
    <w:rsid w:val="001F72D5"/>
    <w:rsid w:val="00222001"/>
    <w:rsid w:val="0023315D"/>
    <w:rsid w:val="00240A46"/>
    <w:rsid w:val="00272D4E"/>
    <w:rsid w:val="00281234"/>
    <w:rsid w:val="002B1E73"/>
    <w:rsid w:val="002B3D6A"/>
    <w:rsid w:val="002F4C05"/>
    <w:rsid w:val="00300F8D"/>
    <w:rsid w:val="00311728"/>
    <w:rsid w:val="003172BE"/>
    <w:rsid w:val="0032362D"/>
    <w:rsid w:val="00341883"/>
    <w:rsid w:val="003802EF"/>
    <w:rsid w:val="0039569C"/>
    <w:rsid w:val="003A4519"/>
    <w:rsid w:val="003D17A6"/>
    <w:rsid w:val="003D4D69"/>
    <w:rsid w:val="00451EE2"/>
    <w:rsid w:val="00463AB0"/>
    <w:rsid w:val="004B3E91"/>
    <w:rsid w:val="004C488C"/>
    <w:rsid w:val="004D0651"/>
    <w:rsid w:val="005160A6"/>
    <w:rsid w:val="00526B36"/>
    <w:rsid w:val="005325A7"/>
    <w:rsid w:val="005330F8"/>
    <w:rsid w:val="00575E7B"/>
    <w:rsid w:val="005A751C"/>
    <w:rsid w:val="005B430F"/>
    <w:rsid w:val="005C4C07"/>
    <w:rsid w:val="005D14A0"/>
    <w:rsid w:val="005D16D1"/>
    <w:rsid w:val="005D26FE"/>
    <w:rsid w:val="005E04EB"/>
    <w:rsid w:val="005E7C8B"/>
    <w:rsid w:val="00614F32"/>
    <w:rsid w:val="0063429B"/>
    <w:rsid w:val="00634D6C"/>
    <w:rsid w:val="00636B3A"/>
    <w:rsid w:val="006414B8"/>
    <w:rsid w:val="0064690F"/>
    <w:rsid w:val="00661BF4"/>
    <w:rsid w:val="00663858"/>
    <w:rsid w:val="00692855"/>
    <w:rsid w:val="006D0D3E"/>
    <w:rsid w:val="006D159B"/>
    <w:rsid w:val="006D6CBE"/>
    <w:rsid w:val="006F2477"/>
    <w:rsid w:val="006F3005"/>
    <w:rsid w:val="00700F0F"/>
    <w:rsid w:val="007053C3"/>
    <w:rsid w:val="00712D0F"/>
    <w:rsid w:val="00765A5D"/>
    <w:rsid w:val="00784761"/>
    <w:rsid w:val="00784F49"/>
    <w:rsid w:val="007914EE"/>
    <w:rsid w:val="007C2A12"/>
    <w:rsid w:val="007D43D1"/>
    <w:rsid w:val="00820A4F"/>
    <w:rsid w:val="008354DA"/>
    <w:rsid w:val="00861E44"/>
    <w:rsid w:val="00866CB8"/>
    <w:rsid w:val="00875206"/>
    <w:rsid w:val="008845C3"/>
    <w:rsid w:val="008B36B4"/>
    <w:rsid w:val="008B4425"/>
    <w:rsid w:val="008E01C5"/>
    <w:rsid w:val="008E5B3F"/>
    <w:rsid w:val="008F1E8F"/>
    <w:rsid w:val="00903954"/>
    <w:rsid w:val="00904246"/>
    <w:rsid w:val="00935A69"/>
    <w:rsid w:val="00936EFD"/>
    <w:rsid w:val="009902D7"/>
    <w:rsid w:val="009F7AC6"/>
    <w:rsid w:val="00A030C8"/>
    <w:rsid w:val="00A322E6"/>
    <w:rsid w:val="00A43070"/>
    <w:rsid w:val="00A60C08"/>
    <w:rsid w:val="00A74F14"/>
    <w:rsid w:val="00A831B4"/>
    <w:rsid w:val="00AA5A9F"/>
    <w:rsid w:val="00AB72DF"/>
    <w:rsid w:val="00AC2EB2"/>
    <w:rsid w:val="00AC5E5E"/>
    <w:rsid w:val="00B37CBC"/>
    <w:rsid w:val="00B67D9B"/>
    <w:rsid w:val="00B7223F"/>
    <w:rsid w:val="00BB6188"/>
    <w:rsid w:val="00BD1DC9"/>
    <w:rsid w:val="00BD7623"/>
    <w:rsid w:val="00BE4FCA"/>
    <w:rsid w:val="00C1491F"/>
    <w:rsid w:val="00C35F02"/>
    <w:rsid w:val="00C36279"/>
    <w:rsid w:val="00C44FEC"/>
    <w:rsid w:val="00C47D8C"/>
    <w:rsid w:val="00C671A9"/>
    <w:rsid w:val="00C83135"/>
    <w:rsid w:val="00C95668"/>
    <w:rsid w:val="00CC7094"/>
    <w:rsid w:val="00CE54D1"/>
    <w:rsid w:val="00CF4959"/>
    <w:rsid w:val="00D03095"/>
    <w:rsid w:val="00D376E8"/>
    <w:rsid w:val="00D46C6E"/>
    <w:rsid w:val="00D47AA2"/>
    <w:rsid w:val="00D7011A"/>
    <w:rsid w:val="00DC1DB7"/>
    <w:rsid w:val="00DD22A1"/>
    <w:rsid w:val="00DD316A"/>
    <w:rsid w:val="00E32380"/>
    <w:rsid w:val="00E339A9"/>
    <w:rsid w:val="00E62EAE"/>
    <w:rsid w:val="00E970E7"/>
    <w:rsid w:val="00EA05FC"/>
    <w:rsid w:val="00EA52CF"/>
    <w:rsid w:val="00EA5D6A"/>
    <w:rsid w:val="00EB60C2"/>
    <w:rsid w:val="00EE1E55"/>
    <w:rsid w:val="00F048A3"/>
    <w:rsid w:val="00F25FDC"/>
    <w:rsid w:val="00FA2D94"/>
    <w:rsid w:val="00FA43F1"/>
    <w:rsid w:val="00FD15CE"/>
    <w:rsid w:val="00FD3D84"/>
    <w:rsid w:val="00FF4A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2DF230-D6BD-427C-9B13-EE820EE5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954"/>
    <w:pPr>
      <w:suppressAutoHyphens/>
      <w:spacing w:after="200" w:line="276" w:lineRule="auto"/>
      <w:ind w:left="0"/>
    </w:pPr>
    <w:rPr>
      <w:rFonts w:ascii="Calibri" w:eastAsia="Calibri" w:hAnsi="Calibri" w:cs="Times New Roman"/>
      <w:kern w:val="1"/>
      <w:lang w:eastAsia="ar-SA"/>
    </w:rPr>
  </w:style>
  <w:style w:type="paragraph" w:styleId="Heading1">
    <w:name w:val="heading 1"/>
    <w:basedOn w:val="Normal"/>
    <w:next w:val="BodyText"/>
    <w:link w:val="Heading1Char"/>
    <w:qFormat/>
    <w:rsid w:val="00903954"/>
    <w:pPr>
      <w:keepNext/>
      <w:keepLines/>
      <w:spacing w:before="480" w:after="0" w:line="100" w:lineRule="atLeast"/>
      <w:outlineLvl w:val="0"/>
    </w:pPr>
    <w:rPr>
      <w:rFonts w:ascii="Cambria" w:eastAsia="Arial Unicode MS" w:hAnsi="Cambria" w:cs="font632"/>
      <w:b/>
      <w:bCs/>
      <w:color w:val="365F91"/>
      <w:sz w:val="28"/>
      <w:szCs w:val="28"/>
    </w:rPr>
  </w:style>
  <w:style w:type="paragraph" w:styleId="Heading2">
    <w:name w:val="heading 2"/>
    <w:basedOn w:val="Normal"/>
    <w:next w:val="BodyText"/>
    <w:link w:val="Heading2Char"/>
    <w:qFormat/>
    <w:rsid w:val="00903954"/>
    <w:pPr>
      <w:keepNext/>
      <w:tabs>
        <w:tab w:val="num" w:pos="0"/>
      </w:tabs>
      <w:spacing w:after="0" w:line="100" w:lineRule="atLeast"/>
      <w:ind w:left="576" w:hanging="576"/>
      <w:jc w:val="center"/>
      <w:outlineLvl w:val="1"/>
    </w:pPr>
    <w:rPr>
      <w:rFonts w:ascii="Book Antiqua" w:eastAsia="Times New Roman" w:hAnsi="Book Antiqua" w:cs="Book Antiqua"/>
      <w:b/>
      <w:bCs/>
      <w:color w:val="000000"/>
      <w:sz w:val="28"/>
      <w:szCs w:val="24"/>
    </w:rPr>
  </w:style>
  <w:style w:type="paragraph" w:styleId="Heading3">
    <w:name w:val="heading 3"/>
    <w:basedOn w:val="Normal"/>
    <w:next w:val="BodyText"/>
    <w:link w:val="Heading3Char"/>
    <w:qFormat/>
    <w:rsid w:val="00903954"/>
    <w:pPr>
      <w:keepNext/>
      <w:tabs>
        <w:tab w:val="num" w:pos="0"/>
      </w:tabs>
      <w:spacing w:before="240" w:after="60" w:line="100" w:lineRule="atLeast"/>
      <w:ind w:left="720" w:hanging="720"/>
      <w:outlineLvl w:val="2"/>
    </w:pPr>
    <w:rPr>
      <w:rFonts w:ascii="Arial" w:eastAsia="Times New Roman" w:hAnsi="Arial" w:cs="Arial"/>
      <w:b/>
      <w:bCs/>
      <w:color w:val="000000"/>
      <w:sz w:val="26"/>
      <w:szCs w:val="26"/>
    </w:rPr>
  </w:style>
  <w:style w:type="paragraph" w:styleId="Heading4">
    <w:name w:val="heading 4"/>
    <w:basedOn w:val="Normal"/>
    <w:next w:val="BodyText"/>
    <w:link w:val="Heading4Char"/>
    <w:qFormat/>
    <w:rsid w:val="00903954"/>
    <w:pPr>
      <w:keepNext/>
      <w:tabs>
        <w:tab w:val="num" w:pos="0"/>
      </w:tabs>
      <w:spacing w:after="0" w:line="100" w:lineRule="atLeast"/>
      <w:ind w:left="864" w:hanging="864"/>
      <w:jc w:val="center"/>
      <w:outlineLvl w:val="3"/>
    </w:pPr>
    <w:rPr>
      <w:rFonts w:ascii="Book Antiqua" w:eastAsia="Times New Roman" w:hAnsi="Book Antiqua" w:cs="Book Antiqua"/>
      <w:b/>
      <w:bCs/>
      <w:color w:val="000000"/>
      <w:sz w:val="28"/>
      <w:szCs w:val="24"/>
      <w:u w:val="single"/>
    </w:rPr>
  </w:style>
  <w:style w:type="paragraph" w:styleId="Heading5">
    <w:name w:val="heading 5"/>
    <w:basedOn w:val="Normal"/>
    <w:next w:val="BodyText"/>
    <w:link w:val="Heading5Char"/>
    <w:qFormat/>
    <w:rsid w:val="00903954"/>
    <w:pPr>
      <w:tabs>
        <w:tab w:val="num" w:pos="0"/>
      </w:tabs>
      <w:spacing w:before="240" w:after="60" w:line="100" w:lineRule="atLeast"/>
      <w:ind w:left="1008" w:hanging="1008"/>
      <w:outlineLvl w:val="4"/>
    </w:pPr>
    <w:rPr>
      <w:rFonts w:ascii="Times New Roman" w:eastAsia="Times New Roman" w:hAnsi="Times New Roman"/>
      <w:b/>
      <w:bCs/>
      <w:i/>
      <w:iCs/>
      <w:color w:val="000000"/>
      <w:sz w:val="26"/>
      <w:szCs w:val="26"/>
    </w:rPr>
  </w:style>
  <w:style w:type="paragraph" w:styleId="Heading6">
    <w:name w:val="heading 6"/>
    <w:basedOn w:val="Normal"/>
    <w:next w:val="BodyText"/>
    <w:link w:val="Heading6Char"/>
    <w:qFormat/>
    <w:rsid w:val="00903954"/>
    <w:pPr>
      <w:keepNext/>
      <w:tabs>
        <w:tab w:val="num" w:pos="0"/>
      </w:tabs>
      <w:spacing w:after="0" w:line="100" w:lineRule="atLeast"/>
      <w:ind w:left="1152" w:hanging="1152"/>
      <w:outlineLvl w:val="5"/>
    </w:pPr>
    <w:rPr>
      <w:rFonts w:ascii="Book Antiqua" w:eastAsia="Times New Roman" w:hAnsi="Book Antiqua" w:cs="Book Antiqua"/>
      <w:color w:val="000000"/>
      <w:sz w:val="28"/>
      <w:szCs w:val="24"/>
    </w:rPr>
  </w:style>
  <w:style w:type="paragraph" w:styleId="Heading7">
    <w:name w:val="heading 7"/>
    <w:basedOn w:val="Normal"/>
    <w:next w:val="BodyText"/>
    <w:link w:val="Heading7Char"/>
    <w:qFormat/>
    <w:rsid w:val="00903954"/>
    <w:pPr>
      <w:keepNext/>
      <w:tabs>
        <w:tab w:val="num" w:pos="0"/>
      </w:tabs>
      <w:spacing w:after="0" w:line="100" w:lineRule="atLeast"/>
      <w:ind w:left="1296" w:hanging="1296"/>
      <w:outlineLvl w:val="6"/>
    </w:pPr>
    <w:rPr>
      <w:rFonts w:ascii="Book Antiqua" w:eastAsia="Times New Roman" w:hAnsi="Book Antiqua" w:cs="Arial"/>
      <w:b/>
      <w:bCs/>
      <w:color w:val="000000"/>
      <w:sz w:val="24"/>
      <w:szCs w:val="24"/>
    </w:rPr>
  </w:style>
  <w:style w:type="paragraph" w:styleId="Heading8">
    <w:name w:val="heading 8"/>
    <w:basedOn w:val="Normal"/>
    <w:next w:val="BodyText"/>
    <w:link w:val="Heading8Char"/>
    <w:qFormat/>
    <w:rsid w:val="00903954"/>
    <w:pPr>
      <w:keepNext/>
      <w:tabs>
        <w:tab w:val="num" w:pos="0"/>
      </w:tabs>
      <w:spacing w:after="0" w:line="100" w:lineRule="atLeast"/>
      <w:ind w:left="1440" w:hanging="1440"/>
      <w:jc w:val="both"/>
      <w:outlineLvl w:val="7"/>
    </w:pPr>
    <w:rPr>
      <w:rFonts w:ascii="Times New Roman" w:eastAsia="Times New Roman" w:hAnsi="Times New Roman"/>
      <w:b/>
      <w:color w:val="000000"/>
      <w:sz w:val="24"/>
      <w:szCs w:val="24"/>
    </w:rPr>
  </w:style>
  <w:style w:type="paragraph" w:styleId="Heading9">
    <w:name w:val="heading 9"/>
    <w:basedOn w:val="Normal"/>
    <w:next w:val="BodyText"/>
    <w:link w:val="Heading9Char"/>
    <w:qFormat/>
    <w:rsid w:val="00903954"/>
    <w:pPr>
      <w:tabs>
        <w:tab w:val="num" w:pos="0"/>
      </w:tabs>
      <w:spacing w:before="240" w:after="60" w:line="100" w:lineRule="atLeast"/>
      <w:ind w:left="1584" w:hanging="1584"/>
      <w:outlineLvl w:val="8"/>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954"/>
    <w:rPr>
      <w:rFonts w:ascii="Cambria" w:eastAsia="Arial Unicode MS" w:hAnsi="Cambria" w:cs="font632"/>
      <w:b/>
      <w:bCs/>
      <w:color w:val="365F91"/>
      <w:kern w:val="1"/>
      <w:sz w:val="28"/>
      <w:szCs w:val="28"/>
      <w:lang w:eastAsia="ar-SA"/>
    </w:rPr>
  </w:style>
  <w:style w:type="character" w:customStyle="1" w:styleId="Heading2Char">
    <w:name w:val="Heading 2 Char"/>
    <w:basedOn w:val="DefaultParagraphFont"/>
    <w:link w:val="Heading2"/>
    <w:rsid w:val="00903954"/>
    <w:rPr>
      <w:rFonts w:ascii="Book Antiqua" w:eastAsia="Times New Roman" w:hAnsi="Book Antiqua" w:cs="Book Antiqua"/>
      <w:b/>
      <w:bCs/>
      <w:color w:val="000000"/>
      <w:kern w:val="1"/>
      <w:sz w:val="28"/>
      <w:szCs w:val="24"/>
      <w:lang w:eastAsia="ar-SA"/>
    </w:rPr>
  </w:style>
  <w:style w:type="character" w:customStyle="1" w:styleId="Heading3Char">
    <w:name w:val="Heading 3 Char"/>
    <w:basedOn w:val="DefaultParagraphFont"/>
    <w:link w:val="Heading3"/>
    <w:rsid w:val="00903954"/>
    <w:rPr>
      <w:rFonts w:ascii="Arial" w:eastAsia="Times New Roman" w:hAnsi="Arial" w:cs="Arial"/>
      <w:b/>
      <w:bCs/>
      <w:color w:val="000000"/>
      <w:kern w:val="1"/>
      <w:sz w:val="26"/>
      <w:szCs w:val="26"/>
      <w:lang w:eastAsia="ar-SA"/>
    </w:rPr>
  </w:style>
  <w:style w:type="character" w:customStyle="1" w:styleId="Heading4Char">
    <w:name w:val="Heading 4 Char"/>
    <w:basedOn w:val="DefaultParagraphFont"/>
    <w:link w:val="Heading4"/>
    <w:rsid w:val="00903954"/>
    <w:rPr>
      <w:rFonts w:ascii="Book Antiqua" w:eastAsia="Times New Roman" w:hAnsi="Book Antiqua" w:cs="Book Antiqua"/>
      <w:b/>
      <w:bCs/>
      <w:color w:val="000000"/>
      <w:kern w:val="1"/>
      <w:sz w:val="28"/>
      <w:szCs w:val="24"/>
      <w:u w:val="single"/>
      <w:lang w:eastAsia="ar-SA"/>
    </w:rPr>
  </w:style>
  <w:style w:type="character" w:customStyle="1" w:styleId="Heading5Char">
    <w:name w:val="Heading 5 Char"/>
    <w:basedOn w:val="DefaultParagraphFont"/>
    <w:link w:val="Heading5"/>
    <w:rsid w:val="00903954"/>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903954"/>
    <w:rPr>
      <w:rFonts w:ascii="Book Antiqua" w:eastAsia="Times New Roman" w:hAnsi="Book Antiqua" w:cs="Book Antiqua"/>
      <w:color w:val="000000"/>
      <w:kern w:val="1"/>
      <w:sz w:val="28"/>
      <w:szCs w:val="24"/>
      <w:lang w:eastAsia="ar-SA"/>
    </w:rPr>
  </w:style>
  <w:style w:type="character" w:customStyle="1" w:styleId="Heading7Char">
    <w:name w:val="Heading 7 Char"/>
    <w:basedOn w:val="DefaultParagraphFont"/>
    <w:link w:val="Heading7"/>
    <w:rsid w:val="00903954"/>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903954"/>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903954"/>
    <w:rPr>
      <w:rFonts w:ascii="Arial" w:eastAsia="Times New Roman" w:hAnsi="Arial" w:cs="Arial"/>
      <w:color w:val="000000"/>
      <w:kern w:val="1"/>
      <w:sz w:val="24"/>
      <w:szCs w:val="24"/>
      <w:lang w:val="en-US" w:eastAsia="ar-SA"/>
    </w:rPr>
  </w:style>
  <w:style w:type="character" w:customStyle="1" w:styleId="WW8Num2z0">
    <w:name w:val="WW8Num2z0"/>
    <w:rsid w:val="00903954"/>
    <w:rPr>
      <w:rFonts w:ascii="Times New Roman" w:hAnsi="Times New Roman" w:cs="Times New Roman"/>
    </w:rPr>
  </w:style>
  <w:style w:type="character" w:customStyle="1" w:styleId="WW8Num2z1">
    <w:name w:val="WW8Num2z1"/>
    <w:rsid w:val="00903954"/>
    <w:rPr>
      <w:rFonts w:ascii="Courier New" w:hAnsi="Courier New" w:cs="Courier New"/>
    </w:rPr>
  </w:style>
  <w:style w:type="character" w:customStyle="1" w:styleId="WW8Num2z2">
    <w:name w:val="WW8Num2z2"/>
    <w:rsid w:val="00903954"/>
    <w:rPr>
      <w:rFonts w:ascii="Wingdings" w:hAnsi="Wingdings" w:cs="Wingdings"/>
    </w:rPr>
  </w:style>
  <w:style w:type="character" w:customStyle="1" w:styleId="WW8Num2z3">
    <w:name w:val="WW8Num2z3"/>
    <w:rsid w:val="00903954"/>
    <w:rPr>
      <w:rFonts w:ascii="Symbol" w:hAnsi="Symbol" w:cs="Symbol"/>
    </w:rPr>
  </w:style>
  <w:style w:type="character" w:customStyle="1" w:styleId="BodyTextChar">
    <w:name w:val="Body Text Char"/>
    <w:rsid w:val="00903954"/>
    <w:rPr>
      <w:rFonts w:eastAsia="Arial Unicode MS"/>
      <w:color w:val="000000"/>
      <w:kern w:val="1"/>
      <w:sz w:val="24"/>
      <w:szCs w:val="24"/>
    </w:rPr>
  </w:style>
  <w:style w:type="character" w:styleId="Strong">
    <w:name w:val="Strong"/>
    <w:qFormat/>
    <w:rsid w:val="00903954"/>
    <w:rPr>
      <w:b/>
      <w:bCs/>
    </w:rPr>
  </w:style>
  <w:style w:type="character" w:customStyle="1" w:styleId="HeaderChar">
    <w:name w:val="Header Char"/>
    <w:uiPriority w:val="99"/>
    <w:rsid w:val="00903954"/>
    <w:rPr>
      <w:rFonts w:ascii="Calibri" w:eastAsia="Calibri" w:hAnsi="Calibri" w:cs="Calibri"/>
      <w:sz w:val="22"/>
      <w:szCs w:val="22"/>
    </w:rPr>
  </w:style>
  <w:style w:type="character" w:customStyle="1" w:styleId="FooterChar">
    <w:name w:val="Footer Char"/>
    <w:uiPriority w:val="99"/>
    <w:rsid w:val="00903954"/>
    <w:rPr>
      <w:rFonts w:ascii="Calibri" w:eastAsia="Calibri" w:hAnsi="Calibri" w:cs="Calibri"/>
      <w:sz w:val="22"/>
      <w:szCs w:val="22"/>
    </w:rPr>
  </w:style>
  <w:style w:type="character" w:customStyle="1" w:styleId="ListLabel1">
    <w:name w:val="ListLabel 1"/>
    <w:rsid w:val="00903954"/>
    <w:rPr>
      <w:rFonts w:eastAsia="Times New Roman" w:cs="Times New Roman"/>
    </w:rPr>
  </w:style>
  <w:style w:type="character" w:customStyle="1" w:styleId="ListLabel2">
    <w:name w:val="ListLabel 2"/>
    <w:rsid w:val="00903954"/>
    <w:rPr>
      <w:rFonts w:cs="Courier New"/>
    </w:rPr>
  </w:style>
  <w:style w:type="character" w:customStyle="1" w:styleId="ListLabel3">
    <w:name w:val="ListLabel 3"/>
    <w:rsid w:val="00903954"/>
    <w:rPr>
      <w:rFonts w:cs="Courier New"/>
    </w:rPr>
  </w:style>
  <w:style w:type="paragraph" w:customStyle="1" w:styleId="Heading">
    <w:name w:val="Heading"/>
    <w:basedOn w:val="Normal"/>
    <w:next w:val="BodyText"/>
    <w:rsid w:val="00903954"/>
    <w:pPr>
      <w:keepNext/>
      <w:spacing w:before="240" w:after="120"/>
    </w:pPr>
    <w:rPr>
      <w:rFonts w:ascii="Arial" w:eastAsia="Arial Unicode MS" w:hAnsi="Arial" w:cs="Mangal"/>
      <w:sz w:val="28"/>
      <w:szCs w:val="28"/>
    </w:rPr>
  </w:style>
  <w:style w:type="paragraph" w:styleId="BodyText">
    <w:name w:val="Body Text"/>
    <w:basedOn w:val="Normal"/>
    <w:link w:val="BodyTextChar1"/>
    <w:rsid w:val="00903954"/>
    <w:pPr>
      <w:spacing w:after="120" w:line="100" w:lineRule="atLeast"/>
    </w:pPr>
    <w:rPr>
      <w:rFonts w:ascii="Times New Roman" w:eastAsia="Arial Unicode MS" w:hAnsi="Times New Roman"/>
      <w:color w:val="000000"/>
      <w:sz w:val="24"/>
      <w:szCs w:val="24"/>
    </w:rPr>
  </w:style>
  <w:style w:type="character" w:customStyle="1" w:styleId="BodyTextChar1">
    <w:name w:val="Body Text Char1"/>
    <w:basedOn w:val="DefaultParagraphFont"/>
    <w:link w:val="BodyText"/>
    <w:rsid w:val="00903954"/>
    <w:rPr>
      <w:rFonts w:ascii="Times New Roman" w:eastAsia="Arial Unicode MS" w:hAnsi="Times New Roman" w:cs="Times New Roman"/>
      <w:color w:val="000000"/>
      <w:kern w:val="1"/>
      <w:sz w:val="24"/>
      <w:szCs w:val="24"/>
      <w:lang w:eastAsia="ar-SA"/>
    </w:rPr>
  </w:style>
  <w:style w:type="paragraph" w:styleId="List">
    <w:name w:val="List"/>
    <w:basedOn w:val="BodyText"/>
    <w:rsid w:val="00903954"/>
    <w:rPr>
      <w:rFonts w:cs="Mangal"/>
    </w:rPr>
  </w:style>
  <w:style w:type="paragraph" w:styleId="Caption">
    <w:name w:val="caption"/>
    <w:basedOn w:val="Normal"/>
    <w:qFormat/>
    <w:rsid w:val="00903954"/>
    <w:pPr>
      <w:suppressLineNumbers/>
      <w:spacing w:before="120" w:after="120"/>
    </w:pPr>
    <w:rPr>
      <w:rFonts w:cs="Mangal"/>
      <w:i/>
      <w:iCs/>
      <w:sz w:val="24"/>
      <w:szCs w:val="24"/>
    </w:rPr>
  </w:style>
  <w:style w:type="paragraph" w:customStyle="1" w:styleId="Index">
    <w:name w:val="Index"/>
    <w:basedOn w:val="Normal"/>
    <w:rsid w:val="00903954"/>
    <w:pPr>
      <w:suppressLineNumbers/>
    </w:pPr>
    <w:rPr>
      <w:rFonts w:cs="Mangal"/>
    </w:rPr>
  </w:style>
  <w:style w:type="paragraph" w:customStyle="1" w:styleId="Caption1">
    <w:name w:val="Caption1"/>
    <w:basedOn w:val="Normal"/>
    <w:rsid w:val="00903954"/>
    <w:pPr>
      <w:suppressLineNumbers/>
      <w:spacing w:before="120" w:after="120" w:line="100" w:lineRule="atLeast"/>
    </w:pPr>
    <w:rPr>
      <w:rFonts w:ascii="Times New Roman" w:eastAsia="Arial Unicode MS" w:hAnsi="Times New Roman" w:cs="Mangal"/>
      <w:i/>
      <w:iCs/>
      <w:color w:val="000000"/>
      <w:sz w:val="24"/>
      <w:szCs w:val="24"/>
    </w:rPr>
  </w:style>
  <w:style w:type="paragraph" w:styleId="NoSpacing">
    <w:name w:val="No Spacing"/>
    <w:qFormat/>
    <w:rsid w:val="00903954"/>
    <w:pPr>
      <w:suppressAutoHyphens/>
      <w:spacing w:line="100" w:lineRule="atLeast"/>
      <w:ind w:left="0"/>
    </w:pPr>
    <w:rPr>
      <w:rFonts w:ascii="Calibri" w:eastAsia="Arial Unicode MS" w:hAnsi="Calibri" w:cs="Calibri"/>
      <w:kern w:val="1"/>
      <w:lang w:eastAsia="ar-SA"/>
    </w:rPr>
  </w:style>
  <w:style w:type="paragraph" w:styleId="ListParagraph">
    <w:name w:val="List Paragraph"/>
    <w:basedOn w:val="Normal"/>
    <w:qFormat/>
    <w:rsid w:val="00903954"/>
    <w:pPr>
      <w:spacing w:after="0" w:line="100" w:lineRule="atLeast"/>
      <w:ind w:left="720"/>
    </w:pPr>
    <w:rPr>
      <w:rFonts w:ascii="Times New Roman" w:eastAsia="Arial Unicode MS" w:hAnsi="Times New Roman"/>
      <w:color w:val="000000"/>
      <w:sz w:val="24"/>
      <w:szCs w:val="24"/>
    </w:rPr>
  </w:style>
  <w:style w:type="paragraph" w:styleId="Header">
    <w:name w:val="header"/>
    <w:basedOn w:val="Normal"/>
    <w:link w:val="HeaderChar1"/>
    <w:uiPriority w:val="99"/>
    <w:rsid w:val="00903954"/>
    <w:pPr>
      <w:suppressLineNumbers/>
      <w:tabs>
        <w:tab w:val="center" w:pos="4513"/>
        <w:tab w:val="right" w:pos="9026"/>
      </w:tabs>
      <w:spacing w:after="0" w:line="100" w:lineRule="atLeast"/>
    </w:pPr>
  </w:style>
  <w:style w:type="character" w:customStyle="1" w:styleId="HeaderChar1">
    <w:name w:val="Header Char1"/>
    <w:basedOn w:val="DefaultParagraphFont"/>
    <w:link w:val="Header"/>
    <w:rsid w:val="00903954"/>
    <w:rPr>
      <w:rFonts w:ascii="Calibri" w:eastAsia="Calibri" w:hAnsi="Calibri" w:cs="Times New Roman"/>
      <w:kern w:val="1"/>
      <w:lang w:eastAsia="ar-SA"/>
    </w:rPr>
  </w:style>
  <w:style w:type="paragraph" w:styleId="Footer">
    <w:name w:val="footer"/>
    <w:basedOn w:val="Normal"/>
    <w:link w:val="FooterChar1"/>
    <w:uiPriority w:val="99"/>
    <w:rsid w:val="00903954"/>
    <w:pPr>
      <w:suppressLineNumbers/>
      <w:tabs>
        <w:tab w:val="center" w:pos="4513"/>
        <w:tab w:val="right" w:pos="9026"/>
      </w:tabs>
      <w:spacing w:after="0" w:line="100" w:lineRule="atLeast"/>
    </w:pPr>
  </w:style>
  <w:style w:type="character" w:customStyle="1" w:styleId="FooterChar1">
    <w:name w:val="Footer Char1"/>
    <w:basedOn w:val="DefaultParagraphFont"/>
    <w:link w:val="Footer"/>
    <w:uiPriority w:val="99"/>
    <w:rsid w:val="00903954"/>
    <w:rPr>
      <w:rFonts w:ascii="Calibri" w:eastAsia="Calibri" w:hAnsi="Calibri" w:cs="Times New Roman"/>
      <w:kern w:val="1"/>
      <w:lang w:eastAsia="ar-SA"/>
    </w:rPr>
  </w:style>
  <w:style w:type="paragraph" w:customStyle="1" w:styleId="Clan">
    <w:name w:val="Clan"/>
    <w:basedOn w:val="Normal"/>
    <w:rsid w:val="00903954"/>
    <w:pPr>
      <w:keepNext/>
      <w:tabs>
        <w:tab w:val="left" w:pos="1080"/>
      </w:tabs>
      <w:suppressAutoHyphens w:val="0"/>
      <w:spacing w:before="120" w:after="120" w:line="240" w:lineRule="auto"/>
      <w:ind w:left="720" w:right="720"/>
      <w:jc w:val="center"/>
    </w:pPr>
    <w:rPr>
      <w:rFonts w:ascii="Arial" w:eastAsia="Times New Roman" w:hAnsi="Arial" w:cs="Arial"/>
      <w:b/>
      <w:kern w:val="0"/>
      <w:lang w:val="sr-Cyrl-CS" w:eastAsia="en-US"/>
    </w:rPr>
  </w:style>
  <w:style w:type="paragraph" w:customStyle="1" w:styleId="a">
    <w:name w:val="Набрајање"/>
    <w:basedOn w:val="Normal"/>
    <w:rsid w:val="00903954"/>
    <w:pPr>
      <w:numPr>
        <w:numId w:val="1"/>
      </w:numPr>
      <w:suppressAutoHyphens w:val="0"/>
      <w:spacing w:after="0" w:line="240" w:lineRule="auto"/>
    </w:pPr>
    <w:rPr>
      <w:rFonts w:ascii="Times New Roman" w:eastAsia="Times New Roman" w:hAnsi="Times New Roman"/>
      <w:kern w:val="0"/>
      <w:sz w:val="24"/>
      <w:szCs w:val="24"/>
      <w:lang w:eastAsia="en-US"/>
    </w:rPr>
  </w:style>
  <w:style w:type="character" w:styleId="CommentReference">
    <w:name w:val="annotation reference"/>
    <w:uiPriority w:val="99"/>
    <w:semiHidden/>
    <w:unhideWhenUsed/>
    <w:rsid w:val="00903954"/>
    <w:rPr>
      <w:sz w:val="16"/>
      <w:szCs w:val="16"/>
    </w:rPr>
  </w:style>
  <w:style w:type="paragraph" w:styleId="CommentText">
    <w:name w:val="annotation text"/>
    <w:basedOn w:val="Normal"/>
    <w:link w:val="CommentTextChar"/>
    <w:uiPriority w:val="99"/>
    <w:unhideWhenUsed/>
    <w:rsid w:val="00903954"/>
    <w:rPr>
      <w:sz w:val="20"/>
      <w:szCs w:val="20"/>
    </w:rPr>
  </w:style>
  <w:style w:type="character" w:customStyle="1" w:styleId="CommentTextChar">
    <w:name w:val="Comment Text Char"/>
    <w:basedOn w:val="DefaultParagraphFont"/>
    <w:link w:val="CommentText"/>
    <w:uiPriority w:val="99"/>
    <w:rsid w:val="00903954"/>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903954"/>
    <w:rPr>
      <w:b/>
      <w:bCs/>
    </w:rPr>
  </w:style>
  <w:style w:type="character" w:customStyle="1" w:styleId="CommentSubjectChar">
    <w:name w:val="Comment Subject Char"/>
    <w:basedOn w:val="CommentTextChar"/>
    <w:link w:val="CommentSubject"/>
    <w:uiPriority w:val="99"/>
    <w:semiHidden/>
    <w:rsid w:val="00903954"/>
    <w:rPr>
      <w:rFonts w:ascii="Calibri" w:eastAsia="Calibri" w:hAnsi="Calibri" w:cs="Times New Roman"/>
      <w:b/>
      <w:bCs/>
      <w:kern w:val="1"/>
      <w:sz w:val="20"/>
      <w:szCs w:val="20"/>
      <w:lang w:eastAsia="ar-SA"/>
    </w:rPr>
  </w:style>
  <w:style w:type="paragraph" w:styleId="BalloonText">
    <w:name w:val="Balloon Text"/>
    <w:basedOn w:val="Normal"/>
    <w:link w:val="BalloonTextChar"/>
    <w:uiPriority w:val="99"/>
    <w:semiHidden/>
    <w:unhideWhenUsed/>
    <w:rsid w:val="0090395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903954"/>
    <w:rPr>
      <w:rFonts w:ascii="Tahoma" w:eastAsia="Calibri" w:hAnsi="Tahoma" w:cs="Times New Roman"/>
      <w:kern w:val="1"/>
      <w:sz w:val="16"/>
      <w:szCs w:val="16"/>
      <w:lang w:eastAsia="ar-SA"/>
    </w:rPr>
  </w:style>
  <w:style w:type="paragraph" w:styleId="BodyText3">
    <w:name w:val="Body Text 3"/>
    <w:basedOn w:val="Normal"/>
    <w:link w:val="BodyText3Char"/>
    <w:uiPriority w:val="99"/>
    <w:semiHidden/>
    <w:unhideWhenUsed/>
    <w:rsid w:val="00903954"/>
    <w:pPr>
      <w:spacing w:after="120"/>
    </w:pPr>
    <w:rPr>
      <w:sz w:val="16"/>
      <w:szCs w:val="16"/>
    </w:rPr>
  </w:style>
  <w:style w:type="character" w:customStyle="1" w:styleId="BodyText3Char">
    <w:name w:val="Body Text 3 Char"/>
    <w:basedOn w:val="DefaultParagraphFont"/>
    <w:link w:val="BodyText3"/>
    <w:uiPriority w:val="99"/>
    <w:semiHidden/>
    <w:rsid w:val="00903954"/>
    <w:rPr>
      <w:rFonts w:ascii="Calibri" w:eastAsia="Calibri" w:hAnsi="Calibri" w:cs="Times New Roman"/>
      <w:kern w:val="1"/>
      <w:sz w:val="16"/>
      <w:szCs w:val="16"/>
      <w:lang w:eastAsia="ar-SA"/>
    </w:rPr>
  </w:style>
  <w:style w:type="paragraph" w:styleId="BodyTextFirstIndent">
    <w:name w:val="Body Text First Indent"/>
    <w:basedOn w:val="BodyText"/>
    <w:link w:val="BodyTextFirstIndentChar"/>
    <w:uiPriority w:val="99"/>
    <w:unhideWhenUsed/>
    <w:rsid w:val="00903954"/>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1"/>
    <w:link w:val="BodyTextFirstIndent"/>
    <w:uiPriority w:val="99"/>
    <w:rsid w:val="00903954"/>
    <w:rPr>
      <w:rFonts w:ascii="Calibri" w:eastAsia="Calibri" w:hAnsi="Calibri" w:cs="Times New Roman"/>
      <w:color w:val="000000"/>
      <w:kern w:val="1"/>
      <w:sz w:val="24"/>
      <w:szCs w:val="24"/>
      <w:lang w:eastAsia="ar-SA"/>
    </w:rPr>
  </w:style>
  <w:style w:type="paragraph" w:customStyle="1" w:styleId="Tekst">
    <w:name w:val="Tekst"/>
    <w:basedOn w:val="Normal"/>
    <w:rsid w:val="00903954"/>
    <w:pPr>
      <w:suppressAutoHyphens w:val="0"/>
      <w:spacing w:after="0" w:line="300" w:lineRule="exact"/>
    </w:pPr>
    <w:rPr>
      <w:rFonts w:ascii="Garamond" w:hAnsi="Garamond"/>
      <w:spacing w:val="4"/>
      <w:kern w:val="0"/>
      <w:sz w:val="24"/>
      <w:szCs w:val="20"/>
      <w:lang w:val="en-GB" w:eastAsia="da-DK"/>
    </w:rPr>
  </w:style>
  <w:style w:type="paragraph" w:styleId="DocumentMap">
    <w:name w:val="Document Map"/>
    <w:basedOn w:val="Normal"/>
    <w:link w:val="DocumentMapChar"/>
    <w:semiHidden/>
    <w:rsid w:val="009039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03954"/>
    <w:rPr>
      <w:rFonts w:ascii="Tahoma" w:eastAsia="Calibri" w:hAnsi="Tahoma" w:cs="Tahoma"/>
      <w:kern w:val="1"/>
      <w:sz w:val="20"/>
      <w:szCs w:val="20"/>
      <w:shd w:val="clear" w:color="auto" w:fill="0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8739</Words>
  <Characters>49818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dc:creator>
  <cp:lastModifiedBy>User</cp:lastModifiedBy>
  <cp:revision>20</cp:revision>
  <cp:lastPrinted>2024-10-22T06:48:00Z</cp:lastPrinted>
  <dcterms:created xsi:type="dcterms:W3CDTF">2023-08-23T07:40:00Z</dcterms:created>
  <dcterms:modified xsi:type="dcterms:W3CDTF">2024-10-30T09:53:00Z</dcterms:modified>
</cp:coreProperties>
</file>